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7DC2" w14:textId="761A5DC0" w:rsidR="00E0210D" w:rsidRPr="002501D1" w:rsidRDefault="0027407B" w:rsidP="0027407B">
      <w:pPr>
        <w:jc w:val="center"/>
        <w:rPr>
          <w:rFonts w:ascii="Times New Roman" w:hAnsi="Times New Roman"/>
        </w:rPr>
      </w:pPr>
      <w:r w:rsidRPr="0027407B">
        <w:rPr>
          <w:rFonts w:ascii="Times New Roman" w:eastAsia="Times New Roman" w:hAnsi="Times New Roman"/>
          <w:b/>
          <w:bCs/>
          <w:sz w:val="24"/>
          <w:szCs w:val="28"/>
        </w:rPr>
        <w:t>BEN, DUYGUM, DÜŞÜNCEM</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37"/>
      </w:tblGrid>
      <w:tr w:rsidR="00E0210D" w:rsidRPr="0023072B" w14:paraId="2CA763C0" w14:textId="77777777" w:rsidTr="0023072B">
        <w:trPr>
          <w:trHeight w:val="227"/>
        </w:trPr>
        <w:tc>
          <w:tcPr>
            <w:tcW w:w="3545" w:type="dxa"/>
          </w:tcPr>
          <w:p w14:paraId="3C0C45B9" w14:textId="77777777" w:rsidR="00E0210D" w:rsidRPr="0023072B" w:rsidRDefault="00E0210D" w:rsidP="0023072B">
            <w:pPr>
              <w:spacing w:after="0" w:line="276" w:lineRule="auto"/>
              <w:rPr>
                <w:rFonts w:ascii="Times New Roman" w:hAnsi="Times New Roman"/>
                <w:b/>
                <w:sz w:val="24"/>
                <w:szCs w:val="24"/>
              </w:rPr>
            </w:pPr>
            <w:r w:rsidRPr="0023072B">
              <w:rPr>
                <w:rFonts w:ascii="Times New Roman" w:hAnsi="Times New Roman"/>
                <w:b/>
                <w:sz w:val="24"/>
                <w:szCs w:val="24"/>
              </w:rPr>
              <w:t>Gelişim Alanı:</w:t>
            </w:r>
          </w:p>
        </w:tc>
        <w:tc>
          <w:tcPr>
            <w:tcW w:w="6237" w:type="dxa"/>
          </w:tcPr>
          <w:p w14:paraId="3DDB99C8" w14:textId="4A4FE53E" w:rsidR="00E0210D" w:rsidRPr="0023072B" w:rsidRDefault="00E0210D" w:rsidP="0023072B">
            <w:pPr>
              <w:spacing w:after="0" w:line="276" w:lineRule="auto"/>
              <w:jc w:val="both"/>
              <w:rPr>
                <w:rFonts w:ascii="Times New Roman" w:hAnsi="Times New Roman"/>
                <w:sz w:val="24"/>
                <w:szCs w:val="24"/>
              </w:rPr>
            </w:pPr>
            <w:r w:rsidRPr="0023072B">
              <w:rPr>
                <w:rFonts w:ascii="Times New Roman" w:hAnsi="Times New Roman"/>
                <w:sz w:val="24"/>
                <w:szCs w:val="24"/>
              </w:rPr>
              <w:t xml:space="preserve">Sosyal </w:t>
            </w:r>
            <w:r w:rsidR="00194107" w:rsidRPr="0023072B">
              <w:rPr>
                <w:rFonts w:ascii="Times New Roman" w:hAnsi="Times New Roman"/>
                <w:sz w:val="24"/>
                <w:szCs w:val="24"/>
              </w:rPr>
              <w:t>D</w:t>
            </w:r>
            <w:r w:rsidRPr="0023072B">
              <w:rPr>
                <w:rFonts w:ascii="Times New Roman" w:hAnsi="Times New Roman"/>
                <w:sz w:val="24"/>
                <w:szCs w:val="24"/>
              </w:rPr>
              <w:t>uygusal</w:t>
            </w:r>
          </w:p>
        </w:tc>
      </w:tr>
      <w:tr w:rsidR="00E0210D" w:rsidRPr="0023072B" w14:paraId="1B12CEF2" w14:textId="77777777" w:rsidTr="0023072B">
        <w:trPr>
          <w:trHeight w:val="227"/>
        </w:trPr>
        <w:tc>
          <w:tcPr>
            <w:tcW w:w="3545" w:type="dxa"/>
          </w:tcPr>
          <w:p w14:paraId="2CAA8B47" w14:textId="77777777" w:rsidR="00E0210D" w:rsidRPr="0023072B" w:rsidRDefault="00E0210D" w:rsidP="0023072B">
            <w:pPr>
              <w:spacing w:after="0" w:line="276" w:lineRule="auto"/>
              <w:rPr>
                <w:rFonts w:ascii="Times New Roman" w:hAnsi="Times New Roman"/>
                <w:b/>
                <w:sz w:val="24"/>
                <w:szCs w:val="24"/>
              </w:rPr>
            </w:pPr>
            <w:r w:rsidRPr="0023072B">
              <w:rPr>
                <w:rFonts w:ascii="Times New Roman" w:hAnsi="Times New Roman"/>
                <w:b/>
                <w:sz w:val="24"/>
                <w:szCs w:val="24"/>
              </w:rPr>
              <w:t>Yeterlik Alanı:</w:t>
            </w:r>
          </w:p>
        </w:tc>
        <w:tc>
          <w:tcPr>
            <w:tcW w:w="6237" w:type="dxa"/>
          </w:tcPr>
          <w:p w14:paraId="25ADE40F" w14:textId="793A579A" w:rsidR="00E0210D" w:rsidRPr="0023072B" w:rsidRDefault="00E0210D" w:rsidP="0023072B">
            <w:pPr>
              <w:spacing w:after="0" w:line="276" w:lineRule="auto"/>
              <w:jc w:val="both"/>
              <w:rPr>
                <w:rFonts w:ascii="Times New Roman" w:hAnsi="Times New Roman"/>
                <w:sz w:val="24"/>
                <w:szCs w:val="24"/>
              </w:rPr>
            </w:pPr>
            <w:r w:rsidRPr="0023072B">
              <w:rPr>
                <w:rFonts w:ascii="Times New Roman" w:hAnsi="Times New Roman"/>
                <w:sz w:val="24"/>
                <w:szCs w:val="24"/>
              </w:rPr>
              <w:t xml:space="preserve">Duyguları </w:t>
            </w:r>
            <w:r w:rsidR="00194107" w:rsidRPr="0023072B">
              <w:rPr>
                <w:rFonts w:ascii="Times New Roman" w:hAnsi="Times New Roman"/>
                <w:sz w:val="24"/>
                <w:szCs w:val="24"/>
              </w:rPr>
              <w:t>A</w:t>
            </w:r>
            <w:r w:rsidRPr="0023072B">
              <w:rPr>
                <w:rFonts w:ascii="Times New Roman" w:hAnsi="Times New Roman"/>
                <w:sz w:val="24"/>
                <w:szCs w:val="24"/>
              </w:rPr>
              <w:t xml:space="preserve">nlama ve </w:t>
            </w:r>
            <w:r w:rsidR="00194107" w:rsidRPr="0023072B">
              <w:rPr>
                <w:rFonts w:ascii="Times New Roman" w:hAnsi="Times New Roman"/>
                <w:sz w:val="24"/>
                <w:szCs w:val="24"/>
              </w:rPr>
              <w:t>Y</w:t>
            </w:r>
            <w:r w:rsidRPr="0023072B">
              <w:rPr>
                <w:rFonts w:ascii="Times New Roman" w:hAnsi="Times New Roman"/>
                <w:sz w:val="24"/>
                <w:szCs w:val="24"/>
              </w:rPr>
              <w:t>önetme</w:t>
            </w:r>
          </w:p>
        </w:tc>
      </w:tr>
      <w:tr w:rsidR="00E0210D" w:rsidRPr="0023072B" w14:paraId="7B30CBEC" w14:textId="77777777" w:rsidTr="0023072B">
        <w:trPr>
          <w:trHeight w:val="227"/>
        </w:trPr>
        <w:tc>
          <w:tcPr>
            <w:tcW w:w="3545" w:type="dxa"/>
          </w:tcPr>
          <w:p w14:paraId="3B99D5EF" w14:textId="77777777" w:rsidR="00E0210D" w:rsidRPr="0023072B" w:rsidRDefault="00E0210D" w:rsidP="0023072B">
            <w:pPr>
              <w:spacing w:after="0" w:line="276" w:lineRule="auto"/>
              <w:rPr>
                <w:rFonts w:ascii="Times New Roman" w:hAnsi="Times New Roman"/>
                <w:b/>
                <w:sz w:val="24"/>
                <w:szCs w:val="24"/>
              </w:rPr>
            </w:pPr>
            <w:r w:rsidRPr="0023072B">
              <w:rPr>
                <w:rFonts w:ascii="Times New Roman" w:hAnsi="Times New Roman"/>
                <w:b/>
                <w:sz w:val="24"/>
                <w:szCs w:val="24"/>
              </w:rPr>
              <w:t>Kazanım/Hafta:</w:t>
            </w:r>
          </w:p>
        </w:tc>
        <w:tc>
          <w:tcPr>
            <w:tcW w:w="6237" w:type="dxa"/>
          </w:tcPr>
          <w:p w14:paraId="17B0F842" w14:textId="78B3FEA4" w:rsidR="00E0210D" w:rsidRPr="0023072B" w:rsidRDefault="00E0210D" w:rsidP="0023072B">
            <w:pPr>
              <w:spacing w:after="0" w:line="276" w:lineRule="auto"/>
              <w:jc w:val="both"/>
              <w:rPr>
                <w:rFonts w:ascii="Times New Roman" w:hAnsi="Times New Roman"/>
                <w:sz w:val="24"/>
                <w:szCs w:val="24"/>
              </w:rPr>
            </w:pPr>
            <w:r w:rsidRPr="0023072B">
              <w:rPr>
                <w:rFonts w:ascii="Times New Roman" w:hAnsi="Times New Roman"/>
                <w:sz w:val="24"/>
                <w:szCs w:val="24"/>
              </w:rPr>
              <w:t>Yaşadığı yoğun duyguları yönetir /15.</w:t>
            </w:r>
            <w:r w:rsidR="00194107" w:rsidRPr="0023072B">
              <w:rPr>
                <w:rFonts w:ascii="Times New Roman" w:hAnsi="Times New Roman"/>
                <w:sz w:val="24"/>
                <w:szCs w:val="24"/>
              </w:rPr>
              <w:t>H</w:t>
            </w:r>
            <w:r w:rsidRPr="0023072B">
              <w:rPr>
                <w:rFonts w:ascii="Times New Roman" w:hAnsi="Times New Roman"/>
                <w:sz w:val="24"/>
                <w:szCs w:val="24"/>
              </w:rPr>
              <w:t>afta</w:t>
            </w:r>
          </w:p>
        </w:tc>
      </w:tr>
      <w:tr w:rsidR="00E0210D" w:rsidRPr="0023072B" w14:paraId="391C15A9" w14:textId="77777777" w:rsidTr="0023072B">
        <w:trPr>
          <w:trHeight w:val="227"/>
        </w:trPr>
        <w:tc>
          <w:tcPr>
            <w:tcW w:w="3545" w:type="dxa"/>
          </w:tcPr>
          <w:p w14:paraId="1A0C15AC" w14:textId="77777777" w:rsidR="00E0210D" w:rsidRPr="0023072B" w:rsidRDefault="00E0210D" w:rsidP="0023072B">
            <w:pPr>
              <w:spacing w:after="0" w:line="276" w:lineRule="auto"/>
              <w:rPr>
                <w:rFonts w:ascii="Times New Roman" w:hAnsi="Times New Roman"/>
                <w:b/>
                <w:sz w:val="24"/>
                <w:szCs w:val="24"/>
              </w:rPr>
            </w:pPr>
            <w:r w:rsidRPr="0023072B">
              <w:rPr>
                <w:rFonts w:ascii="Times New Roman" w:hAnsi="Times New Roman"/>
                <w:b/>
                <w:sz w:val="24"/>
                <w:szCs w:val="24"/>
              </w:rPr>
              <w:t>Sınıf Düzeyi:</w:t>
            </w:r>
          </w:p>
        </w:tc>
        <w:tc>
          <w:tcPr>
            <w:tcW w:w="6237" w:type="dxa"/>
          </w:tcPr>
          <w:p w14:paraId="5CA8218D" w14:textId="7088E53B" w:rsidR="00E0210D" w:rsidRPr="0023072B" w:rsidRDefault="00E0210D" w:rsidP="0023072B">
            <w:pPr>
              <w:spacing w:after="0" w:line="276" w:lineRule="auto"/>
              <w:jc w:val="both"/>
              <w:rPr>
                <w:rFonts w:ascii="Times New Roman" w:hAnsi="Times New Roman"/>
                <w:sz w:val="24"/>
                <w:szCs w:val="24"/>
              </w:rPr>
            </w:pPr>
            <w:r w:rsidRPr="0023072B">
              <w:rPr>
                <w:rFonts w:ascii="Times New Roman" w:hAnsi="Times New Roman"/>
                <w:sz w:val="24"/>
                <w:szCs w:val="24"/>
              </w:rPr>
              <w:t>12</w:t>
            </w:r>
            <w:r w:rsidR="0027407B" w:rsidRPr="0023072B">
              <w:rPr>
                <w:rFonts w:ascii="Times New Roman" w:hAnsi="Times New Roman"/>
                <w:sz w:val="24"/>
                <w:szCs w:val="24"/>
              </w:rPr>
              <w:t>.Sınıf</w:t>
            </w:r>
          </w:p>
        </w:tc>
      </w:tr>
      <w:tr w:rsidR="00E0210D" w:rsidRPr="0023072B" w14:paraId="19755402" w14:textId="77777777" w:rsidTr="0023072B">
        <w:trPr>
          <w:trHeight w:val="227"/>
        </w:trPr>
        <w:tc>
          <w:tcPr>
            <w:tcW w:w="3545" w:type="dxa"/>
          </w:tcPr>
          <w:p w14:paraId="0577BC68" w14:textId="77777777" w:rsidR="00E0210D" w:rsidRPr="0023072B" w:rsidRDefault="00E0210D" w:rsidP="0023072B">
            <w:pPr>
              <w:spacing w:after="0" w:line="276" w:lineRule="auto"/>
              <w:rPr>
                <w:rFonts w:ascii="Times New Roman" w:hAnsi="Times New Roman"/>
                <w:b/>
                <w:sz w:val="24"/>
                <w:szCs w:val="24"/>
              </w:rPr>
            </w:pPr>
            <w:r w:rsidRPr="0023072B">
              <w:rPr>
                <w:rFonts w:ascii="Times New Roman" w:hAnsi="Times New Roman"/>
                <w:b/>
                <w:sz w:val="24"/>
                <w:szCs w:val="24"/>
              </w:rPr>
              <w:t>Süre:</w:t>
            </w:r>
          </w:p>
        </w:tc>
        <w:tc>
          <w:tcPr>
            <w:tcW w:w="6237" w:type="dxa"/>
          </w:tcPr>
          <w:p w14:paraId="5D83843F" w14:textId="2C3CC57A" w:rsidR="00E0210D" w:rsidRPr="0023072B" w:rsidRDefault="00E0210D" w:rsidP="0023072B">
            <w:pPr>
              <w:spacing w:after="0" w:line="276" w:lineRule="auto"/>
              <w:jc w:val="both"/>
              <w:rPr>
                <w:rFonts w:ascii="Times New Roman" w:hAnsi="Times New Roman"/>
                <w:sz w:val="24"/>
                <w:szCs w:val="24"/>
              </w:rPr>
            </w:pPr>
            <w:r w:rsidRPr="0023072B">
              <w:rPr>
                <w:rFonts w:ascii="Times New Roman" w:hAnsi="Times New Roman"/>
                <w:sz w:val="24"/>
                <w:szCs w:val="24"/>
              </w:rPr>
              <w:t>40</w:t>
            </w:r>
            <w:r w:rsidR="0027407B" w:rsidRPr="0023072B">
              <w:rPr>
                <w:rFonts w:ascii="Times New Roman" w:hAnsi="Times New Roman"/>
                <w:sz w:val="24"/>
                <w:szCs w:val="24"/>
              </w:rPr>
              <w:t xml:space="preserve"> dk (Bir ders saati)</w:t>
            </w:r>
          </w:p>
        </w:tc>
      </w:tr>
      <w:tr w:rsidR="00E0210D" w:rsidRPr="0023072B" w14:paraId="13F84759" w14:textId="77777777" w:rsidTr="0023072B">
        <w:trPr>
          <w:trHeight w:val="227"/>
        </w:trPr>
        <w:tc>
          <w:tcPr>
            <w:tcW w:w="3545" w:type="dxa"/>
          </w:tcPr>
          <w:p w14:paraId="45249283" w14:textId="77777777" w:rsidR="00E0210D" w:rsidRPr="0023072B" w:rsidRDefault="00E0210D" w:rsidP="0023072B">
            <w:pPr>
              <w:spacing w:after="0" w:line="276" w:lineRule="auto"/>
              <w:rPr>
                <w:rFonts w:ascii="Times New Roman" w:hAnsi="Times New Roman"/>
                <w:b/>
                <w:sz w:val="24"/>
                <w:szCs w:val="24"/>
              </w:rPr>
            </w:pPr>
            <w:r w:rsidRPr="0023072B">
              <w:rPr>
                <w:rFonts w:ascii="Times New Roman" w:hAnsi="Times New Roman"/>
                <w:b/>
                <w:sz w:val="24"/>
                <w:szCs w:val="24"/>
              </w:rPr>
              <w:t>Araç-Gereçler:</w:t>
            </w:r>
          </w:p>
        </w:tc>
        <w:tc>
          <w:tcPr>
            <w:tcW w:w="6237" w:type="dxa"/>
          </w:tcPr>
          <w:p w14:paraId="1EB08B05" w14:textId="11EA9440" w:rsidR="0027407B" w:rsidRPr="0023072B" w:rsidRDefault="00E0210D" w:rsidP="0023072B">
            <w:pPr>
              <w:numPr>
                <w:ilvl w:val="0"/>
                <w:numId w:val="59"/>
              </w:numPr>
              <w:spacing w:after="0" w:line="276" w:lineRule="auto"/>
              <w:jc w:val="both"/>
              <w:rPr>
                <w:rFonts w:ascii="Times New Roman" w:hAnsi="Times New Roman"/>
                <w:sz w:val="24"/>
                <w:szCs w:val="24"/>
              </w:rPr>
            </w:pPr>
            <w:r w:rsidRPr="0023072B">
              <w:rPr>
                <w:rFonts w:ascii="Times New Roman" w:hAnsi="Times New Roman"/>
                <w:sz w:val="24"/>
                <w:szCs w:val="24"/>
              </w:rPr>
              <w:t xml:space="preserve">Çalışma </w:t>
            </w:r>
            <w:r w:rsidR="0027407B" w:rsidRPr="0023072B">
              <w:rPr>
                <w:rFonts w:ascii="Times New Roman" w:hAnsi="Times New Roman"/>
                <w:sz w:val="24"/>
                <w:szCs w:val="24"/>
              </w:rPr>
              <w:t>Yaprağı-</w:t>
            </w:r>
            <w:r w:rsidR="000F0012" w:rsidRPr="0023072B">
              <w:rPr>
                <w:rFonts w:ascii="Times New Roman" w:hAnsi="Times New Roman"/>
                <w:sz w:val="24"/>
                <w:szCs w:val="24"/>
              </w:rPr>
              <w:t>1</w:t>
            </w:r>
            <w:r w:rsidR="00F71F50" w:rsidRPr="0023072B">
              <w:rPr>
                <w:rFonts w:ascii="Times New Roman" w:hAnsi="Times New Roman"/>
                <w:sz w:val="24"/>
                <w:szCs w:val="24"/>
              </w:rPr>
              <w:t xml:space="preserve"> </w:t>
            </w:r>
          </w:p>
          <w:p w14:paraId="474905D8" w14:textId="7B3DCD5E" w:rsidR="0027407B" w:rsidRPr="0023072B" w:rsidRDefault="0027407B" w:rsidP="0023072B">
            <w:pPr>
              <w:numPr>
                <w:ilvl w:val="0"/>
                <w:numId w:val="59"/>
              </w:numPr>
              <w:spacing w:after="0" w:line="276" w:lineRule="auto"/>
              <w:ind w:left="453" w:hanging="33"/>
              <w:jc w:val="both"/>
              <w:rPr>
                <w:rFonts w:ascii="Times New Roman" w:hAnsi="Times New Roman"/>
                <w:sz w:val="24"/>
                <w:szCs w:val="24"/>
              </w:rPr>
            </w:pPr>
            <w:r w:rsidRPr="0023072B">
              <w:rPr>
                <w:rFonts w:ascii="Times New Roman" w:hAnsi="Times New Roman"/>
                <w:sz w:val="24"/>
                <w:szCs w:val="24"/>
              </w:rPr>
              <w:t>Çalışma Yaprağı-</w:t>
            </w:r>
            <w:r w:rsidR="00CC5519" w:rsidRPr="0023072B">
              <w:rPr>
                <w:rFonts w:ascii="Times New Roman" w:hAnsi="Times New Roman"/>
                <w:sz w:val="24"/>
                <w:szCs w:val="24"/>
              </w:rPr>
              <w:t>2</w:t>
            </w:r>
            <w:r w:rsidR="00F71F50" w:rsidRPr="0023072B">
              <w:rPr>
                <w:rFonts w:ascii="Times New Roman" w:hAnsi="Times New Roman"/>
                <w:sz w:val="24"/>
                <w:szCs w:val="24"/>
              </w:rPr>
              <w:t xml:space="preserve"> </w:t>
            </w:r>
          </w:p>
          <w:p w14:paraId="65C460B4" w14:textId="15E3143F" w:rsidR="0027407B" w:rsidRPr="0023072B" w:rsidRDefault="0027407B" w:rsidP="0023072B">
            <w:pPr>
              <w:numPr>
                <w:ilvl w:val="0"/>
                <w:numId w:val="59"/>
              </w:numPr>
              <w:spacing w:after="0" w:line="276" w:lineRule="auto"/>
              <w:jc w:val="both"/>
              <w:rPr>
                <w:rFonts w:ascii="Times New Roman" w:hAnsi="Times New Roman"/>
                <w:sz w:val="24"/>
                <w:szCs w:val="24"/>
              </w:rPr>
            </w:pPr>
            <w:r w:rsidRPr="0023072B">
              <w:rPr>
                <w:rFonts w:ascii="Times New Roman" w:hAnsi="Times New Roman"/>
                <w:sz w:val="24"/>
                <w:szCs w:val="24"/>
              </w:rPr>
              <w:t>Çalışma Yaprağı-</w:t>
            </w:r>
            <w:r w:rsidR="007B4CFF" w:rsidRPr="0023072B">
              <w:rPr>
                <w:rFonts w:ascii="Times New Roman" w:hAnsi="Times New Roman"/>
                <w:sz w:val="24"/>
                <w:szCs w:val="24"/>
              </w:rPr>
              <w:t>3</w:t>
            </w:r>
            <w:r w:rsidR="00F71F50" w:rsidRPr="0023072B">
              <w:rPr>
                <w:rFonts w:ascii="Times New Roman" w:hAnsi="Times New Roman"/>
                <w:sz w:val="24"/>
                <w:szCs w:val="24"/>
              </w:rPr>
              <w:t xml:space="preserve"> </w:t>
            </w:r>
          </w:p>
          <w:p w14:paraId="7D71352D" w14:textId="2A56F98E" w:rsidR="0027407B" w:rsidRPr="0023072B" w:rsidRDefault="0027407B" w:rsidP="0023072B">
            <w:pPr>
              <w:numPr>
                <w:ilvl w:val="0"/>
                <w:numId w:val="59"/>
              </w:numPr>
              <w:spacing w:after="0" w:line="276" w:lineRule="auto"/>
              <w:ind w:left="736" w:hanging="316"/>
              <w:jc w:val="both"/>
              <w:rPr>
                <w:rFonts w:ascii="Times New Roman" w:hAnsi="Times New Roman"/>
                <w:sz w:val="24"/>
                <w:szCs w:val="24"/>
              </w:rPr>
            </w:pPr>
            <w:r w:rsidRPr="0023072B">
              <w:rPr>
                <w:rFonts w:ascii="Times New Roman" w:hAnsi="Times New Roman"/>
                <w:sz w:val="24"/>
                <w:szCs w:val="24"/>
              </w:rPr>
              <w:t>Çalışıma Yaprağı-</w:t>
            </w:r>
            <w:r w:rsidR="00910300" w:rsidRPr="0023072B">
              <w:rPr>
                <w:rFonts w:ascii="Times New Roman" w:hAnsi="Times New Roman"/>
                <w:sz w:val="24"/>
                <w:szCs w:val="24"/>
              </w:rPr>
              <w:t>4</w:t>
            </w:r>
          </w:p>
          <w:p w14:paraId="026FBED3" w14:textId="794594FA" w:rsidR="007B4CFF" w:rsidRPr="0023072B" w:rsidRDefault="007B4CFF" w:rsidP="0023072B">
            <w:pPr>
              <w:numPr>
                <w:ilvl w:val="0"/>
                <w:numId w:val="59"/>
              </w:numPr>
              <w:spacing w:after="0" w:line="276" w:lineRule="auto"/>
              <w:jc w:val="both"/>
              <w:rPr>
                <w:rFonts w:ascii="Times New Roman" w:hAnsi="Times New Roman"/>
                <w:sz w:val="24"/>
                <w:szCs w:val="24"/>
              </w:rPr>
            </w:pPr>
            <w:r w:rsidRPr="0023072B">
              <w:rPr>
                <w:rFonts w:ascii="Times New Roman" w:hAnsi="Times New Roman"/>
                <w:sz w:val="24"/>
                <w:szCs w:val="24"/>
              </w:rPr>
              <w:t>Torba/Kutu</w:t>
            </w:r>
          </w:p>
        </w:tc>
      </w:tr>
      <w:tr w:rsidR="00E0210D" w:rsidRPr="0023072B" w14:paraId="77DE126A" w14:textId="77777777" w:rsidTr="0023072B">
        <w:trPr>
          <w:trHeight w:val="227"/>
        </w:trPr>
        <w:tc>
          <w:tcPr>
            <w:tcW w:w="3545" w:type="dxa"/>
          </w:tcPr>
          <w:p w14:paraId="36D5D8A2" w14:textId="77777777" w:rsidR="00E0210D" w:rsidRPr="0023072B" w:rsidRDefault="00E0210D" w:rsidP="0023072B">
            <w:pPr>
              <w:spacing w:after="0" w:line="276" w:lineRule="auto"/>
              <w:rPr>
                <w:rFonts w:ascii="Times New Roman" w:hAnsi="Times New Roman"/>
                <w:b/>
                <w:sz w:val="24"/>
                <w:szCs w:val="24"/>
              </w:rPr>
            </w:pPr>
            <w:r w:rsidRPr="0023072B">
              <w:rPr>
                <w:rFonts w:ascii="Times New Roman" w:hAnsi="Times New Roman"/>
                <w:b/>
                <w:sz w:val="24"/>
                <w:szCs w:val="24"/>
              </w:rPr>
              <w:t>Uygulayıcı İçin Ön Hazırlık:</w:t>
            </w:r>
          </w:p>
        </w:tc>
        <w:tc>
          <w:tcPr>
            <w:tcW w:w="6237" w:type="dxa"/>
          </w:tcPr>
          <w:p w14:paraId="55903ADC" w14:textId="01390CB2" w:rsidR="0027407B" w:rsidRPr="0023072B" w:rsidRDefault="00E0210D" w:rsidP="0023072B">
            <w:pPr>
              <w:numPr>
                <w:ilvl w:val="0"/>
                <w:numId w:val="60"/>
              </w:numPr>
              <w:spacing w:after="0" w:line="276" w:lineRule="auto"/>
              <w:jc w:val="both"/>
              <w:rPr>
                <w:rFonts w:ascii="Times New Roman" w:hAnsi="Times New Roman"/>
                <w:sz w:val="24"/>
                <w:szCs w:val="24"/>
              </w:rPr>
            </w:pPr>
            <w:r w:rsidRPr="0023072B">
              <w:rPr>
                <w:rFonts w:ascii="Times New Roman" w:hAnsi="Times New Roman"/>
                <w:sz w:val="24"/>
                <w:szCs w:val="24"/>
              </w:rPr>
              <w:t xml:space="preserve">Çalışma </w:t>
            </w:r>
            <w:r w:rsidR="000F0012" w:rsidRPr="0023072B">
              <w:rPr>
                <w:rFonts w:ascii="Times New Roman" w:hAnsi="Times New Roman"/>
                <w:sz w:val="24"/>
                <w:szCs w:val="24"/>
              </w:rPr>
              <w:t>Yaprağı</w:t>
            </w:r>
            <w:r w:rsidR="00A62F44" w:rsidRPr="0023072B">
              <w:rPr>
                <w:rFonts w:ascii="Times New Roman" w:hAnsi="Times New Roman"/>
                <w:sz w:val="24"/>
                <w:szCs w:val="24"/>
              </w:rPr>
              <w:t>-</w:t>
            </w:r>
            <w:r w:rsidR="000F0012" w:rsidRPr="0023072B">
              <w:rPr>
                <w:rFonts w:ascii="Times New Roman" w:hAnsi="Times New Roman"/>
                <w:sz w:val="24"/>
                <w:szCs w:val="24"/>
              </w:rPr>
              <w:t>1</w:t>
            </w:r>
            <w:r w:rsidR="008117C1" w:rsidRPr="0023072B">
              <w:rPr>
                <w:rFonts w:ascii="Times New Roman" w:hAnsi="Times New Roman"/>
                <w:sz w:val="24"/>
                <w:szCs w:val="24"/>
              </w:rPr>
              <w:t xml:space="preserve"> </w:t>
            </w:r>
            <w:r w:rsidR="004930CD" w:rsidRPr="0023072B">
              <w:rPr>
                <w:rFonts w:ascii="Times New Roman" w:hAnsi="Times New Roman"/>
                <w:sz w:val="24"/>
                <w:szCs w:val="24"/>
              </w:rPr>
              <w:t>tahtaya yansıtılır.</w:t>
            </w:r>
          </w:p>
          <w:p w14:paraId="73B151DC" w14:textId="56D6934E" w:rsidR="0027407B" w:rsidRPr="0023072B" w:rsidRDefault="008117C1" w:rsidP="0023072B">
            <w:pPr>
              <w:numPr>
                <w:ilvl w:val="0"/>
                <w:numId w:val="60"/>
              </w:numPr>
              <w:spacing w:after="0" w:line="276" w:lineRule="auto"/>
              <w:jc w:val="both"/>
              <w:rPr>
                <w:rFonts w:ascii="Times New Roman" w:hAnsi="Times New Roman"/>
                <w:sz w:val="24"/>
                <w:szCs w:val="24"/>
              </w:rPr>
            </w:pPr>
            <w:r w:rsidRPr="0023072B">
              <w:rPr>
                <w:rFonts w:ascii="Times New Roman" w:hAnsi="Times New Roman"/>
                <w:sz w:val="24"/>
                <w:szCs w:val="24"/>
              </w:rPr>
              <w:t>Çalışma Yaprağı</w:t>
            </w:r>
            <w:r w:rsidR="00A62F44" w:rsidRPr="0023072B">
              <w:rPr>
                <w:rFonts w:ascii="Times New Roman" w:hAnsi="Times New Roman"/>
                <w:sz w:val="24"/>
                <w:szCs w:val="24"/>
              </w:rPr>
              <w:t>-</w:t>
            </w:r>
            <w:r w:rsidRPr="0023072B">
              <w:rPr>
                <w:rFonts w:ascii="Times New Roman" w:hAnsi="Times New Roman"/>
                <w:sz w:val="24"/>
                <w:szCs w:val="24"/>
              </w:rPr>
              <w:t>2</w:t>
            </w:r>
            <w:r w:rsidR="004930CD" w:rsidRPr="0023072B">
              <w:rPr>
                <w:rFonts w:ascii="Times New Roman" w:hAnsi="Times New Roman"/>
                <w:sz w:val="24"/>
                <w:szCs w:val="24"/>
              </w:rPr>
              <w:t xml:space="preserve"> </w:t>
            </w:r>
            <w:r w:rsidR="006770FE" w:rsidRPr="0023072B">
              <w:rPr>
                <w:rFonts w:ascii="Times New Roman" w:hAnsi="Times New Roman"/>
                <w:sz w:val="24"/>
                <w:szCs w:val="24"/>
              </w:rPr>
              <w:t>grup sayısı kadar çoğaltılır.</w:t>
            </w:r>
          </w:p>
          <w:p w14:paraId="0D09A9B8" w14:textId="2CAC9DAB" w:rsidR="0027407B" w:rsidRPr="0023072B" w:rsidRDefault="004930CD" w:rsidP="0023072B">
            <w:pPr>
              <w:numPr>
                <w:ilvl w:val="0"/>
                <w:numId w:val="60"/>
              </w:numPr>
              <w:spacing w:after="0" w:line="276" w:lineRule="auto"/>
              <w:jc w:val="both"/>
              <w:rPr>
                <w:rFonts w:ascii="Times New Roman" w:hAnsi="Times New Roman"/>
                <w:sz w:val="24"/>
                <w:szCs w:val="24"/>
              </w:rPr>
            </w:pPr>
            <w:r w:rsidRPr="0023072B">
              <w:rPr>
                <w:rFonts w:ascii="Times New Roman" w:hAnsi="Times New Roman"/>
                <w:sz w:val="24"/>
                <w:szCs w:val="24"/>
              </w:rPr>
              <w:t xml:space="preserve">Çalışma </w:t>
            </w:r>
            <w:r w:rsidR="00A62F44" w:rsidRPr="0023072B">
              <w:rPr>
                <w:rFonts w:ascii="Times New Roman" w:hAnsi="Times New Roman"/>
                <w:sz w:val="24"/>
                <w:szCs w:val="24"/>
              </w:rPr>
              <w:t>Yaprağı-</w:t>
            </w:r>
            <w:r w:rsidRPr="0023072B">
              <w:rPr>
                <w:rFonts w:ascii="Times New Roman" w:hAnsi="Times New Roman"/>
                <w:sz w:val="24"/>
                <w:szCs w:val="24"/>
              </w:rPr>
              <w:t>3</w:t>
            </w:r>
            <w:r w:rsidR="006770FE" w:rsidRPr="0023072B">
              <w:rPr>
                <w:rFonts w:ascii="Times New Roman" w:hAnsi="Times New Roman"/>
                <w:sz w:val="24"/>
                <w:szCs w:val="24"/>
              </w:rPr>
              <w:t xml:space="preserve"> </w:t>
            </w:r>
            <w:r w:rsidRPr="0023072B">
              <w:rPr>
                <w:rFonts w:ascii="Times New Roman" w:hAnsi="Times New Roman"/>
                <w:sz w:val="24"/>
                <w:szCs w:val="24"/>
              </w:rPr>
              <w:t>grup sayısı kadar çoğaltılır.</w:t>
            </w:r>
          </w:p>
          <w:p w14:paraId="0EC00720" w14:textId="7E4FA280" w:rsidR="008117C1" w:rsidRPr="0023072B" w:rsidRDefault="0027407B" w:rsidP="0023072B">
            <w:pPr>
              <w:numPr>
                <w:ilvl w:val="0"/>
                <w:numId w:val="60"/>
              </w:numPr>
              <w:spacing w:after="0" w:line="276" w:lineRule="auto"/>
              <w:jc w:val="both"/>
              <w:rPr>
                <w:rFonts w:ascii="Times New Roman" w:hAnsi="Times New Roman"/>
                <w:sz w:val="24"/>
                <w:szCs w:val="24"/>
              </w:rPr>
            </w:pPr>
            <w:r w:rsidRPr="0023072B">
              <w:rPr>
                <w:rFonts w:ascii="Times New Roman" w:hAnsi="Times New Roman"/>
                <w:sz w:val="24"/>
                <w:szCs w:val="24"/>
              </w:rPr>
              <w:t>Çalışma Yaprağı</w:t>
            </w:r>
            <w:r w:rsidR="00A62F44" w:rsidRPr="0023072B">
              <w:rPr>
                <w:rFonts w:ascii="Times New Roman" w:hAnsi="Times New Roman"/>
                <w:sz w:val="24"/>
                <w:szCs w:val="24"/>
              </w:rPr>
              <w:t>-</w:t>
            </w:r>
            <w:r w:rsidRPr="0023072B">
              <w:rPr>
                <w:rFonts w:ascii="Times New Roman" w:hAnsi="Times New Roman"/>
                <w:sz w:val="24"/>
                <w:szCs w:val="24"/>
              </w:rPr>
              <w:t>4’</w:t>
            </w:r>
            <w:r w:rsidR="006770FE" w:rsidRPr="0023072B">
              <w:rPr>
                <w:rFonts w:ascii="Times New Roman" w:hAnsi="Times New Roman"/>
                <w:sz w:val="24"/>
                <w:szCs w:val="24"/>
              </w:rPr>
              <w:t>te yer alan durumlar kesilerek bir kutu/torbaya konulur.</w:t>
            </w:r>
          </w:p>
        </w:tc>
      </w:tr>
      <w:tr w:rsidR="00E0210D" w:rsidRPr="0023072B" w14:paraId="022E2F7A" w14:textId="77777777" w:rsidTr="0023072B">
        <w:trPr>
          <w:trHeight w:val="227"/>
        </w:trPr>
        <w:tc>
          <w:tcPr>
            <w:tcW w:w="3545" w:type="dxa"/>
          </w:tcPr>
          <w:p w14:paraId="1D756AC4" w14:textId="77777777" w:rsidR="00E0210D" w:rsidRPr="0023072B" w:rsidRDefault="00E0210D" w:rsidP="0023072B">
            <w:pPr>
              <w:spacing w:after="0" w:line="276" w:lineRule="auto"/>
              <w:jc w:val="both"/>
              <w:rPr>
                <w:rFonts w:ascii="Times New Roman" w:hAnsi="Times New Roman"/>
                <w:b/>
                <w:sz w:val="24"/>
                <w:szCs w:val="24"/>
              </w:rPr>
            </w:pPr>
            <w:r w:rsidRPr="0023072B">
              <w:rPr>
                <w:rFonts w:ascii="Times New Roman" w:hAnsi="Times New Roman"/>
                <w:b/>
                <w:sz w:val="24"/>
                <w:szCs w:val="24"/>
              </w:rPr>
              <w:t>Süreç (Uygulama Basamakları):</w:t>
            </w:r>
          </w:p>
        </w:tc>
        <w:tc>
          <w:tcPr>
            <w:tcW w:w="6237" w:type="dxa"/>
          </w:tcPr>
          <w:p w14:paraId="42CFA0C9" w14:textId="48DAE939" w:rsidR="004930CD" w:rsidRPr="0023072B" w:rsidRDefault="004930CD"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Etkinliğin amacının üniversite sınavına ilişkin yaşanılan yoğun duyguları yönetmek olduğu açıklanarak süreç başlatılır.</w:t>
            </w:r>
          </w:p>
          <w:p w14:paraId="11320B46" w14:textId="06049EB0" w:rsidR="004930CD" w:rsidRPr="0023072B" w:rsidRDefault="004930CD"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Öğrencilere üniversite sınavına ilişkin yaşadıkları yoğun duyguların neler olduğu sorularak paylaşımları alınır.</w:t>
            </w:r>
          </w:p>
          <w:p w14:paraId="26FF098C" w14:textId="62DB902B" w:rsidR="00210CBE" w:rsidRPr="0023072B" w:rsidRDefault="0027407B"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Çalışma Yaprağı-</w:t>
            </w:r>
            <w:r w:rsidR="00101DED" w:rsidRPr="0023072B">
              <w:rPr>
                <w:rFonts w:ascii="Times New Roman" w:hAnsi="Times New Roman"/>
              </w:rPr>
              <w:t>1</w:t>
            </w:r>
            <w:r w:rsidR="004930CD" w:rsidRPr="0023072B">
              <w:rPr>
                <w:rFonts w:ascii="Times New Roman" w:hAnsi="Times New Roman"/>
              </w:rPr>
              <w:t xml:space="preserve"> tahtaya yansıtılır</w:t>
            </w:r>
            <w:r w:rsidR="00F80335" w:rsidRPr="0023072B">
              <w:rPr>
                <w:rFonts w:ascii="Times New Roman" w:hAnsi="Times New Roman"/>
              </w:rPr>
              <w:t xml:space="preserve">, </w:t>
            </w:r>
            <w:r w:rsidR="004930CD" w:rsidRPr="0023072B">
              <w:rPr>
                <w:rFonts w:ascii="Times New Roman" w:hAnsi="Times New Roman"/>
              </w:rPr>
              <w:t>öğrencilerin ifade ettiği duyguları tahtaya yansıtılan duygularla karşılaştırmaları istenir</w:t>
            </w:r>
            <w:r w:rsidR="00F80335" w:rsidRPr="0023072B">
              <w:rPr>
                <w:rFonts w:ascii="Times New Roman" w:hAnsi="Times New Roman"/>
              </w:rPr>
              <w:t xml:space="preserve">. </w:t>
            </w:r>
            <w:r w:rsidR="00101DED" w:rsidRPr="0023072B">
              <w:rPr>
                <w:rFonts w:ascii="Times New Roman" w:hAnsi="Times New Roman"/>
              </w:rPr>
              <w:t xml:space="preserve"> </w:t>
            </w:r>
          </w:p>
          <w:p w14:paraId="52E79825" w14:textId="5D8761E4" w:rsidR="00210CBE" w:rsidRPr="0023072B" w:rsidRDefault="004930CD"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D</w:t>
            </w:r>
            <w:r w:rsidR="00E0210D" w:rsidRPr="0023072B">
              <w:rPr>
                <w:rFonts w:ascii="Times New Roman" w:hAnsi="Times New Roman"/>
              </w:rPr>
              <w:t>uyguları tanımanın kişi için duygu sonrasında verilecek tepkileri etkilediğini, hangi duyguyu hissettiğimizin farkında olma</w:t>
            </w:r>
            <w:r w:rsidR="008117C1" w:rsidRPr="0023072B">
              <w:rPr>
                <w:rFonts w:ascii="Times New Roman" w:hAnsi="Times New Roman"/>
              </w:rPr>
              <w:t>nın</w:t>
            </w:r>
            <w:r w:rsidR="00E0210D" w:rsidRPr="0023072B">
              <w:rPr>
                <w:rFonts w:ascii="Times New Roman" w:hAnsi="Times New Roman"/>
              </w:rPr>
              <w:t xml:space="preserve"> o duyg</w:t>
            </w:r>
            <w:r w:rsidR="008117C1" w:rsidRPr="0023072B">
              <w:rPr>
                <w:rFonts w:ascii="Times New Roman" w:hAnsi="Times New Roman"/>
              </w:rPr>
              <w:t>uyu nasıl yöneteceğimizi belirleyeceği vurgulanır.</w:t>
            </w:r>
          </w:p>
          <w:p w14:paraId="2DC34112" w14:textId="113D7195" w:rsidR="004930CD" w:rsidRPr="0023072B" w:rsidRDefault="004930CD"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 xml:space="preserve">Uygulayıcı tarafından </w:t>
            </w:r>
            <w:r w:rsidR="00F71F50" w:rsidRPr="0023072B">
              <w:rPr>
                <w:rFonts w:ascii="Times New Roman" w:hAnsi="Times New Roman"/>
              </w:rPr>
              <w:t>Çalışma Yaprağı-2</w:t>
            </w:r>
            <w:r w:rsidRPr="0023072B">
              <w:rPr>
                <w:rFonts w:ascii="Times New Roman" w:hAnsi="Times New Roman"/>
              </w:rPr>
              <w:t>’d</w:t>
            </w:r>
            <w:r w:rsidR="00F71F50" w:rsidRPr="0023072B">
              <w:rPr>
                <w:rFonts w:ascii="Times New Roman" w:hAnsi="Times New Roman"/>
              </w:rPr>
              <w:t>e</w:t>
            </w:r>
            <w:r w:rsidRPr="0023072B">
              <w:rPr>
                <w:rFonts w:ascii="Times New Roman" w:hAnsi="Times New Roman"/>
              </w:rPr>
              <w:t>n yararlanılarak duygu düzenleme stratejileri örnekleriyle beraber açıklanır.</w:t>
            </w:r>
          </w:p>
          <w:p w14:paraId="7D3B1533" w14:textId="4938E688" w:rsidR="00F71F50" w:rsidRPr="0023072B" w:rsidRDefault="00F71F50"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Öğrenciler 6 gruba ayrılır v</w:t>
            </w:r>
            <w:r w:rsidR="006C3BF3" w:rsidRPr="0023072B">
              <w:rPr>
                <w:rFonts w:ascii="Times New Roman" w:hAnsi="Times New Roman"/>
              </w:rPr>
              <w:t>e her bir gruba Çalışma Yaprağı-2, Çalışma Yaprağı-</w:t>
            </w:r>
            <w:r w:rsidRPr="0023072B">
              <w:rPr>
                <w:rFonts w:ascii="Times New Roman" w:hAnsi="Times New Roman"/>
              </w:rPr>
              <w:t>3</w:t>
            </w:r>
            <w:r w:rsidR="006770FE" w:rsidRPr="0023072B">
              <w:rPr>
                <w:rFonts w:ascii="Times New Roman" w:hAnsi="Times New Roman"/>
              </w:rPr>
              <w:t xml:space="preserve"> dağıtılır.</w:t>
            </w:r>
            <w:r w:rsidR="00AD226F" w:rsidRPr="0023072B">
              <w:rPr>
                <w:rFonts w:ascii="Times New Roman" w:hAnsi="Times New Roman"/>
              </w:rPr>
              <w:t xml:space="preserve"> Ayrıca her bir grup temsilcisinden kutuda yer alan örnek durumlardan birisini seçmesi istenir.</w:t>
            </w:r>
          </w:p>
          <w:p w14:paraId="27FD9761" w14:textId="1EF6FD83" w:rsidR="0051422B" w:rsidRPr="0023072B" w:rsidRDefault="00B71F5B"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 xml:space="preserve">Gruplara </w:t>
            </w:r>
            <w:r w:rsidRPr="0023072B">
              <w:rPr>
                <w:rFonts w:ascii="Times New Roman" w:hAnsi="Times New Roman"/>
                <w:i/>
              </w:rPr>
              <w:t>“Sevgili öğrenciler, şimdi sizlerden çektiğiniz örnek durumlarda sınava ilişkin yaşa</w:t>
            </w:r>
            <w:r w:rsidR="00A62F44" w:rsidRPr="0023072B">
              <w:rPr>
                <w:rFonts w:ascii="Times New Roman" w:hAnsi="Times New Roman"/>
                <w:i/>
              </w:rPr>
              <w:t>ya</w:t>
            </w:r>
            <w:r w:rsidRPr="0023072B">
              <w:rPr>
                <w:rFonts w:ascii="Times New Roman" w:hAnsi="Times New Roman"/>
                <w:i/>
              </w:rPr>
              <w:t>bileceğiniz yoğun duyguların neler olduğunu belirleyerek bu yoğun duyguları yönetme sürecini değerlendirmenizi ve</w:t>
            </w:r>
            <w:r w:rsidR="00A62F44" w:rsidRPr="0023072B">
              <w:rPr>
                <w:rFonts w:ascii="Times New Roman" w:hAnsi="Times New Roman"/>
                <w:i/>
              </w:rPr>
              <w:t xml:space="preserve"> </w:t>
            </w:r>
            <w:r w:rsidRPr="0023072B">
              <w:rPr>
                <w:rFonts w:ascii="Times New Roman" w:hAnsi="Times New Roman"/>
                <w:i/>
              </w:rPr>
              <w:t xml:space="preserve">düşüncelerinizi </w:t>
            </w:r>
            <w:r w:rsidR="00910300" w:rsidRPr="0023072B">
              <w:rPr>
                <w:rFonts w:ascii="Times New Roman" w:hAnsi="Times New Roman"/>
                <w:i/>
              </w:rPr>
              <w:t>Çalışma Yaprağ</w:t>
            </w:r>
            <w:r w:rsidR="00FB0C40" w:rsidRPr="0023072B">
              <w:rPr>
                <w:rFonts w:ascii="Times New Roman" w:hAnsi="Times New Roman"/>
                <w:i/>
              </w:rPr>
              <w:t>ı-</w:t>
            </w:r>
            <w:r w:rsidR="00F71F50" w:rsidRPr="0023072B">
              <w:rPr>
                <w:rFonts w:ascii="Times New Roman" w:hAnsi="Times New Roman"/>
                <w:i/>
              </w:rPr>
              <w:t>3</w:t>
            </w:r>
            <w:r w:rsidRPr="0023072B">
              <w:rPr>
                <w:rFonts w:ascii="Times New Roman" w:hAnsi="Times New Roman"/>
                <w:i/>
              </w:rPr>
              <w:t xml:space="preserve"> üzerine not almanızı istiyorum. Bunu yaparken Çalışma Yaprağı 2’de yer alan bilgilerden faydalanabilirsiniz</w:t>
            </w:r>
            <w:r w:rsidR="00910300" w:rsidRPr="0023072B">
              <w:rPr>
                <w:rFonts w:ascii="Times New Roman" w:hAnsi="Times New Roman"/>
                <w:i/>
              </w:rPr>
              <w:t xml:space="preserve"> </w:t>
            </w:r>
            <w:r w:rsidR="0051422B" w:rsidRPr="0023072B">
              <w:rPr>
                <w:rFonts w:ascii="Times New Roman" w:hAnsi="Times New Roman"/>
                <w:i/>
              </w:rPr>
              <w:t>ve</w:t>
            </w:r>
            <w:r w:rsidRPr="0023072B">
              <w:rPr>
                <w:rFonts w:ascii="Times New Roman" w:hAnsi="Times New Roman"/>
                <w:i/>
              </w:rPr>
              <w:t xml:space="preserve"> süreniz 10 dk</w:t>
            </w:r>
            <w:r w:rsidR="0070757C" w:rsidRPr="0023072B">
              <w:rPr>
                <w:rFonts w:ascii="Times New Roman" w:hAnsi="Times New Roman"/>
                <w:i/>
              </w:rPr>
              <w:t>’</w:t>
            </w:r>
            <w:r w:rsidRPr="0023072B">
              <w:rPr>
                <w:rFonts w:ascii="Times New Roman" w:hAnsi="Times New Roman"/>
                <w:i/>
              </w:rPr>
              <w:t>dır.</w:t>
            </w:r>
            <w:r w:rsidR="0070757C" w:rsidRPr="0023072B">
              <w:rPr>
                <w:rFonts w:ascii="Times New Roman" w:hAnsi="Times New Roman"/>
                <w:i/>
              </w:rPr>
              <w:t xml:space="preserve">” </w:t>
            </w:r>
            <w:r w:rsidR="00A62F44" w:rsidRPr="0023072B">
              <w:rPr>
                <w:rFonts w:ascii="Times New Roman" w:hAnsi="Times New Roman"/>
                <w:i/>
              </w:rPr>
              <w:t>y</w:t>
            </w:r>
            <w:r w:rsidR="0070757C" w:rsidRPr="0023072B">
              <w:rPr>
                <w:rFonts w:ascii="Times New Roman" w:hAnsi="Times New Roman"/>
              </w:rPr>
              <w:t>önergesi verilir.</w:t>
            </w:r>
          </w:p>
          <w:p w14:paraId="372C46F1" w14:textId="708E588D" w:rsidR="0070757C" w:rsidRPr="0023072B" w:rsidRDefault="000F2EC9"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 xml:space="preserve">Süre tamamlandıktan sonra grup sözcüleri aracılığıyla </w:t>
            </w:r>
            <w:r w:rsidRPr="0023072B">
              <w:rPr>
                <w:rFonts w:ascii="Times New Roman" w:hAnsi="Times New Roman"/>
              </w:rPr>
              <w:lastRenderedPageBreak/>
              <w:t>öğrencilerin paylaşımları alınır ve aşağıdaki tartışma sorularıyla süreç değerlendirilir:</w:t>
            </w:r>
          </w:p>
          <w:p w14:paraId="717CEC86" w14:textId="77777777" w:rsidR="00FB0C40" w:rsidRPr="0023072B" w:rsidRDefault="005554AD" w:rsidP="0023072B">
            <w:pPr>
              <w:pStyle w:val="ListeParagraf1"/>
              <w:numPr>
                <w:ilvl w:val="0"/>
                <w:numId w:val="58"/>
              </w:numPr>
              <w:spacing w:line="276" w:lineRule="auto"/>
              <w:ind w:left="1304" w:hanging="142"/>
              <w:jc w:val="both"/>
              <w:rPr>
                <w:rFonts w:ascii="Times New Roman" w:hAnsi="Times New Roman"/>
              </w:rPr>
            </w:pPr>
            <w:r w:rsidRPr="0023072B">
              <w:rPr>
                <w:rFonts w:ascii="Times New Roman" w:hAnsi="Times New Roman"/>
              </w:rPr>
              <w:t>Bugüne kadar</w:t>
            </w:r>
            <w:r w:rsidR="00FB0C40" w:rsidRPr="0023072B">
              <w:rPr>
                <w:rFonts w:ascii="Times New Roman" w:hAnsi="Times New Roman"/>
              </w:rPr>
              <w:t xml:space="preserve"> hangi duygularınızı yönetmekte </w:t>
            </w:r>
            <w:r w:rsidRPr="0023072B">
              <w:rPr>
                <w:rFonts w:ascii="Times New Roman" w:hAnsi="Times New Roman"/>
              </w:rPr>
              <w:t>zorlandınız?</w:t>
            </w:r>
          </w:p>
          <w:p w14:paraId="29758A6C" w14:textId="77777777" w:rsidR="00FB0C40" w:rsidRPr="0023072B" w:rsidRDefault="005554AD" w:rsidP="0023072B">
            <w:pPr>
              <w:pStyle w:val="ListeParagraf1"/>
              <w:numPr>
                <w:ilvl w:val="0"/>
                <w:numId w:val="58"/>
              </w:numPr>
              <w:spacing w:line="276" w:lineRule="auto"/>
              <w:ind w:left="1304" w:hanging="142"/>
              <w:jc w:val="both"/>
              <w:rPr>
                <w:rFonts w:ascii="Times New Roman" w:hAnsi="Times New Roman"/>
              </w:rPr>
            </w:pPr>
            <w:r w:rsidRPr="0023072B">
              <w:rPr>
                <w:rFonts w:ascii="Times New Roman" w:hAnsi="Times New Roman"/>
              </w:rPr>
              <w:t>Bugüne kadar sınava ilişkin yoğun duygularınızı nasıl yönettiniz?</w:t>
            </w:r>
          </w:p>
          <w:p w14:paraId="32002714" w14:textId="579E3C1D" w:rsidR="005554AD" w:rsidRPr="0023072B" w:rsidRDefault="0009406E" w:rsidP="0023072B">
            <w:pPr>
              <w:pStyle w:val="ListeParagraf1"/>
              <w:numPr>
                <w:ilvl w:val="0"/>
                <w:numId w:val="58"/>
              </w:numPr>
              <w:spacing w:line="276" w:lineRule="auto"/>
              <w:ind w:left="1304" w:hanging="142"/>
              <w:jc w:val="both"/>
              <w:rPr>
                <w:rFonts w:ascii="Times New Roman" w:hAnsi="Times New Roman"/>
              </w:rPr>
            </w:pPr>
            <w:r w:rsidRPr="0023072B">
              <w:rPr>
                <w:rFonts w:ascii="Times New Roman" w:hAnsi="Times New Roman"/>
              </w:rPr>
              <w:t>Bugünkü öğrendiğiniz duygu düzenleme stratejilerini sınava yönelik kendi yoğu</w:t>
            </w:r>
            <w:r w:rsidR="0028294A" w:rsidRPr="0023072B">
              <w:rPr>
                <w:rFonts w:ascii="Times New Roman" w:hAnsi="Times New Roman"/>
              </w:rPr>
              <w:t>n</w:t>
            </w:r>
            <w:r w:rsidRPr="0023072B">
              <w:rPr>
                <w:rFonts w:ascii="Times New Roman" w:hAnsi="Times New Roman"/>
              </w:rPr>
              <w:t xml:space="preserve"> duygularınızı yönetmekte nasıl kullanabilirsiniz?</w:t>
            </w:r>
          </w:p>
          <w:p w14:paraId="004002F6" w14:textId="77777777" w:rsidR="00F22A09" w:rsidRPr="0023072B" w:rsidRDefault="00101DED" w:rsidP="0023072B">
            <w:pPr>
              <w:pStyle w:val="ListeParagraf1"/>
              <w:numPr>
                <w:ilvl w:val="0"/>
                <w:numId w:val="55"/>
              </w:numPr>
              <w:spacing w:line="276" w:lineRule="auto"/>
              <w:jc w:val="both"/>
              <w:rPr>
                <w:rFonts w:ascii="Times New Roman" w:hAnsi="Times New Roman"/>
              </w:rPr>
            </w:pPr>
            <w:r w:rsidRPr="0023072B">
              <w:rPr>
                <w:rFonts w:ascii="Times New Roman" w:hAnsi="Times New Roman"/>
              </w:rPr>
              <w:t xml:space="preserve"> </w:t>
            </w:r>
            <w:r w:rsidR="00215E10" w:rsidRPr="0023072B">
              <w:rPr>
                <w:rFonts w:ascii="Times New Roman" w:hAnsi="Times New Roman"/>
              </w:rPr>
              <w:t xml:space="preserve">Öğrencilerin paylaşımları alındıktan sonra aşağıdakine benzer bir açıklamayla </w:t>
            </w:r>
            <w:r w:rsidR="001350D5" w:rsidRPr="0023072B">
              <w:rPr>
                <w:rFonts w:ascii="Times New Roman" w:hAnsi="Times New Roman"/>
              </w:rPr>
              <w:t>süreç sonlandırılır:</w:t>
            </w:r>
          </w:p>
          <w:p w14:paraId="0D8353B0" w14:textId="0247316E" w:rsidR="00E0210D" w:rsidRPr="0023072B" w:rsidRDefault="00101DED" w:rsidP="0023072B">
            <w:pPr>
              <w:pStyle w:val="ListeParagraf1"/>
              <w:spacing w:line="276" w:lineRule="auto"/>
              <w:jc w:val="both"/>
              <w:rPr>
                <w:rFonts w:ascii="Times New Roman" w:hAnsi="Times New Roman"/>
              </w:rPr>
            </w:pPr>
            <w:r w:rsidRPr="0023072B">
              <w:rPr>
                <w:rFonts w:ascii="Times New Roman" w:hAnsi="Times New Roman"/>
                <w:i/>
              </w:rPr>
              <w:t>“</w:t>
            </w:r>
            <w:r w:rsidR="00281B27" w:rsidRPr="0023072B">
              <w:rPr>
                <w:rFonts w:ascii="Times New Roman" w:hAnsi="Times New Roman"/>
                <w:i/>
              </w:rPr>
              <w:t xml:space="preserve">Günlük yaşamda hepimiz gün içerisinde farklı farklı duygular </w:t>
            </w:r>
            <w:r w:rsidR="003F11B7" w:rsidRPr="0023072B">
              <w:rPr>
                <w:rFonts w:ascii="Times New Roman" w:hAnsi="Times New Roman"/>
                <w:i/>
              </w:rPr>
              <w:t>hissediyoruz</w:t>
            </w:r>
            <w:r w:rsidR="00281B27" w:rsidRPr="0023072B">
              <w:rPr>
                <w:rFonts w:ascii="Times New Roman" w:hAnsi="Times New Roman"/>
                <w:i/>
              </w:rPr>
              <w:t>.</w:t>
            </w:r>
            <w:r w:rsidR="00281B27" w:rsidRPr="0023072B">
              <w:rPr>
                <w:rFonts w:ascii="Times New Roman" w:hAnsi="Times New Roman"/>
              </w:rPr>
              <w:t xml:space="preserve"> </w:t>
            </w:r>
            <w:r w:rsidR="00281B27" w:rsidRPr="0023072B">
              <w:rPr>
                <w:rFonts w:ascii="Times New Roman" w:hAnsi="Times New Roman"/>
                <w:i/>
              </w:rPr>
              <w:t xml:space="preserve">Bazen aynı duruma farklı </w:t>
            </w:r>
            <w:r w:rsidR="003F11B7" w:rsidRPr="0023072B">
              <w:rPr>
                <w:rFonts w:ascii="Times New Roman" w:hAnsi="Times New Roman"/>
                <w:i/>
              </w:rPr>
              <w:t>yoğunlukta</w:t>
            </w:r>
            <w:r w:rsidR="00281B27" w:rsidRPr="0023072B">
              <w:rPr>
                <w:rFonts w:ascii="Times New Roman" w:hAnsi="Times New Roman"/>
                <w:i/>
              </w:rPr>
              <w:t xml:space="preserve"> tepkiler </w:t>
            </w:r>
            <w:r w:rsidR="003F11B7" w:rsidRPr="0023072B">
              <w:rPr>
                <w:rFonts w:ascii="Times New Roman" w:hAnsi="Times New Roman"/>
                <w:i/>
              </w:rPr>
              <w:t>gösterebiliyoruz</w:t>
            </w:r>
            <w:r w:rsidR="00281B27" w:rsidRPr="0023072B">
              <w:rPr>
                <w:rFonts w:ascii="Times New Roman" w:hAnsi="Times New Roman"/>
                <w:i/>
              </w:rPr>
              <w:t xml:space="preserve">. </w:t>
            </w:r>
            <w:r w:rsidR="00BD3F86" w:rsidRPr="0023072B">
              <w:rPr>
                <w:rFonts w:ascii="Times New Roman" w:hAnsi="Times New Roman"/>
                <w:i/>
              </w:rPr>
              <w:t xml:space="preserve">Örneğin bazı insanlar yemeklerinden </w:t>
            </w:r>
            <w:r w:rsidR="008117C1" w:rsidRPr="0023072B">
              <w:rPr>
                <w:rFonts w:ascii="Times New Roman" w:hAnsi="Times New Roman"/>
                <w:i/>
              </w:rPr>
              <w:t>saç teli</w:t>
            </w:r>
            <w:r w:rsidR="00BD3F86" w:rsidRPr="0023072B">
              <w:rPr>
                <w:rFonts w:ascii="Times New Roman" w:hAnsi="Times New Roman"/>
                <w:i/>
              </w:rPr>
              <w:t xml:space="preserve"> çıkmasına öfkelenirken bazıları </w:t>
            </w:r>
            <w:r w:rsidR="003F11B7" w:rsidRPr="0023072B">
              <w:rPr>
                <w:rFonts w:ascii="Times New Roman" w:hAnsi="Times New Roman"/>
                <w:i/>
              </w:rPr>
              <w:t xml:space="preserve">bu durum karşısında </w:t>
            </w:r>
            <w:r w:rsidR="00BD3F86" w:rsidRPr="0023072B">
              <w:rPr>
                <w:rFonts w:ascii="Times New Roman" w:hAnsi="Times New Roman"/>
                <w:i/>
              </w:rPr>
              <w:t xml:space="preserve">sakin bir tutum sergiliyor olabilir. </w:t>
            </w:r>
            <w:r w:rsidR="003F11B7" w:rsidRPr="0023072B">
              <w:rPr>
                <w:rFonts w:ascii="Times New Roman" w:hAnsi="Times New Roman"/>
                <w:i/>
              </w:rPr>
              <w:t>Ya da b</w:t>
            </w:r>
            <w:r w:rsidR="00BD3F86" w:rsidRPr="0023072B">
              <w:rPr>
                <w:rFonts w:ascii="Times New Roman" w:hAnsi="Times New Roman"/>
                <w:i/>
              </w:rPr>
              <w:t xml:space="preserve">iri, takımı maç kazandığında </w:t>
            </w:r>
            <w:r w:rsidR="008117C1" w:rsidRPr="0023072B">
              <w:rPr>
                <w:rFonts w:ascii="Times New Roman" w:hAnsi="Times New Roman"/>
                <w:i/>
              </w:rPr>
              <w:t>sokağa çıkıp yüksek sesle tezahürat ederken</w:t>
            </w:r>
            <w:r w:rsidR="00BD3F86" w:rsidRPr="0023072B">
              <w:rPr>
                <w:rFonts w:ascii="Times New Roman" w:hAnsi="Times New Roman"/>
                <w:i/>
              </w:rPr>
              <w:t xml:space="preserve">, bir başkası evinde sadece takımının sayfasına tebrik mesajı yazıyor olabilir. </w:t>
            </w:r>
            <w:r w:rsidR="00851233" w:rsidRPr="0023072B">
              <w:rPr>
                <w:rFonts w:ascii="Times New Roman" w:hAnsi="Times New Roman"/>
                <w:i/>
              </w:rPr>
              <w:t>Aynı durum üniversite sınavına ilişkin duygularımız için de geçerlidir. Bu süreçte yaşadığımız yoğun duyguları düzenlemek kişisel ilişkiler bakımından değerli ve bireyin kişisel gelişimi açısından oldukça önemlidir.”</w:t>
            </w:r>
            <w:r w:rsidR="0009406E" w:rsidRPr="0023072B">
              <w:rPr>
                <w:rFonts w:ascii="Times New Roman" w:hAnsi="Times New Roman"/>
                <w:i/>
              </w:rPr>
              <w:t xml:space="preserve"> </w:t>
            </w:r>
          </w:p>
        </w:tc>
      </w:tr>
      <w:tr w:rsidR="00E0210D" w:rsidRPr="0023072B" w14:paraId="3A8F8912" w14:textId="77777777" w:rsidTr="0023072B">
        <w:trPr>
          <w:trHeight w:val="227"/>
        </w:trPr>
        <w:tc>
          <w:tcPr>
            <w:tcW w:w="3545" w:type="dxa"/>
          </w:tcPr>
          <w:p w14:paraId="40E01910" w14:textId="77777777" w:rsidR="00E0210D" w:rsidRPr="0023072B" w:rsidRDefault="00E0210D" w:rsidP="0023072B">
            <w:pPr>
              <w:spacing w:after="0" w:line="276" w:lineRule="auto"/>
              <w:jc w:val="both"/>
              <w:rPr>
                <w:rFonts w:ascii="Times New Roman" w:hAnsi="Times New Roman"/>
                <w:b/>
                <w:sz w:val="24"/>
                <w:szCs w:val="24"/>
              </w:rPr>
            </w:pPr>
            <w:r w:rsidRPr="0023072B">
              <w:rPr>
                <w:rFonts w:ascii="Times New Roman" w:hAnsi="Times New Roman"/>
                <w:b/>
                <w:sz w:val="24"/>
                <w:szCs w:val="24"/>
              </w:rPr>
              <w:lastRenderedPageBreak/>
              <w:t>Kazanım değerlendirmesi:</w:t>
            </w:r>
          </w:p>
        </w:tc>
        <w:tc>
          <w:tcPr>
            <w:tcW w:w="6237" w:type="dxa"/>
          </w:tcPr>
          <w:p w14:paraId="702E4810" w14:textId="7B41A018" w:rsidR="00E0210D" w:rsidRPr="0023072B" w:rsidRDefault="00DC094D" w:rsidP="0023072B">
            <w:pPr>
              <w:pStyle w:val="NormalWeb"/>
              <w:numPr>
                <w:ilvl w:val="0"/>
                <w:numId w:val="61"/>
              </w:numPr>
              <w:shd w:val="clear" w:color="auto" w:fill="FFFFFF"/>
              <w:spacing w:before="105" w:beforeAutospacing="0" w:after="0" w:afterAutospacing="0" w:line="276" w:lineRule="auto"/>
              <w:jc w:val="both"/>
              <w:textAlignment w:val="baseline"/>
            </w:pPr>
            <w:r w:rsidRPr="0023072B">
              <w:t xml:space="preserve">Öğrencilerden üniversite sınavına ilişkin kendi yaşadıkları yoğun bir duyguyu ele alarak duygu düzenleme stratejilerine göre yönetmesini ve süreci not alarak sınıfla paylaşması istenebilir. </w:t>
            </w:r>
          </w:p>
        </w:tc>
      </w:tr>
      <w:tr w:rsidR="00E0210D" w:rsidRPr="0023072B" w14:paraId="73D3DE2F" w14:textId="77777777" w:rsidTr="0023072B">
        <w:trPr>
          <w:trHeight w:val="227"/>
        </w:trPr>
        <w:tc>
          <w:tcPr>
            <w:tcW w:w="3545" w:type="dxa"/>
          </w:tcPr>
          <w:p w14:paraId="2F8A49BD" w14:textId="5B8D97E6" w:rsidR="00E0210D" w:rsidRPr="0023072B" w:rsidRDefault="00E0210D" w:rsidP="0023072B">
            <w:pPr>
              <w:spacing w:after="0" w:line="276" w:lineRule="auto"/>
              <w:jc w:val="both"/>
              <w:rPr>
                <w:rFonts w:ascii="Times New Roman" w:hAnsi="Times New Roman"/>
                <w:b/>
                <w:sz w:val="24"/>
                <w:szCs w:val="24"/>
              </w:rPr>
            </w:pPr>
            <w:r w:rsidRPr="0023072B">
              <w:rPr>
                <w:rFonts w:ascii="Times New Roman" w:hAnsi="Times New Roman"/>
                <w:b/>
                <w:sz w:val="24"/>
                <w:szCs w:val="24"/>
              </w:rPr>
              <w:t>Uygulayıcıya Not:</w:t>
            </w:r>
          </w:p>
        </w:tc>
        <w:tc>
          <w:tcPr>
            <w:tcW w:w="6237" w:type="dxa"/>
          </w:tcPr>
          <w:p w14:paraId="4F85A3C5" w14:textId="7FD29BE4" w:rsidR="008117C1" w:rsidRPr="0023072B" w:rsidRDefault="008117C1" w:rsidP="0023072B">
            <w:pPr>
              <w:numPr>
                <w:ilvl w:val="0"/>
                <w:numId w:val="56"/>
              </w:numPr>
              <w:spacing w:after="0" w:line="276" w:lineRule="auto"/>
              <w:jc w:val="both"/>
              <w:rPr>
                <w:rFonts w:ascii="Times New Roman" w:hAnsi="Times New Roman"/>
                <w:sz w:val="24"/>
                <w:szCs w:val="24"/>
              </w:rPr>
            </w:pPr>
            <w:r w:rsidRPr="0023072B">
              <w:rPr>
                <w:rFonts w:ascii="Times New Roman" w:hAnsi="Times New Roman"/>
                <w:sz w:val="24"/>
                <w:szCs w:val="24"/>
              </w:rPr>
              <w:t>Bu etkinlikte öğrencilerin üniversite sınavıyla ilgili yaşa</w:t>
            </w:r>
            <w:r w:rsidR="00DC094D" w:rsidRPr="0023072B">
              <w:rPr>
                <w:rFonts w:ascii="Times New Roman" w:hAnsi="Times New Roman"/>
                <w:sz w:val="24"/>
                <w:szCs w:val="24"/>
              </w:rPr>
              <w:t>ya</w:t>
            </w:r>
            <w:r w:rsidRPr="0023072B">
              <w:rPr>
                <w:rFonts w:ascii="Times New Roman" w:hAnsi="Times New Roman"/>
                <w:sz w:val="24"/>
                <w:szCs w:val="24"/>
              </w:rPr>
              <w:t>bilecekleri duyguları üzerine odaklanılmıştır.</w:t>
            </w:r>
          </w:p>
          <w:p w14:paraId="5FC5553E" w14:textId="5873FAC3" w:rsidR="00DC094D" w:rsidRPr="0023072B" w:rsidRDefault="00F22A09" w:rsidP="0023072B">
            <w:pPr>
              <w:numPr>
                <w:ilvl w:val="0"/>
                <w:numId w:val="56"/>
              </w:numPr>
              <w:spacing w:after="0" w:line="276" w:lineRule="auto"/>
              <w:jc w:val="both"/>
              <w:rPr>
                <w:rFonts w:ascii="Times New Roman" w:hAnsi="Times New Roman"/>
                <w:sz w:val="24"/>
                <w:szCs w:val="24"/>
              </w:rPr>
            </w:pPr>
            <w:r w:rsidRPr="0023072B">
              <w:rPr>
                <w:rFonts w:ascii="Times New Roman" w:hAnsi="Times New Roman"/>
                <w:sz w:val="24"/>
                <w:szCs w:val="24"/>
              </w:rPr>
              <w:t>Çalışma Yaprağı-</w:t>
            </w:r>
            <w:r w:rsidR="00DC094D" w:rsidRPr="0023072B">
              <w:rPr>
                <w:rFonts w:ascii="Times New Roman" w:hAnsi="Times New Roman"/>
                <w:sz w:val="24"/>
                <w:szCs w:val="24"/>
              </w:rPr>
              <w:t>1 çıktı alınamadığı durumda tahtaya yansıtı</w:t>
            </w:r>
            <w:r w:rsidRPr="0023072B">
              <w:rPr>
                <w:rFonts w:ascii="Times New Roman" w:hAnsi="Times New Roman"/>
                <w:sz w:val="24"/>
                <w:szCs w:val="24"/>
              </w:rPr>
              <w:t>l</w:t>
            </w:r>
            <w:r w:rsidR="00DC094D" w:rsidRPr="0023072B">
              <w:rPr>
                <w:rFonts w:ascii="Times New Roman" w:hAnsi="Times New Roman"/>
                <w:sz w:val="24"/>
                <w:szCs w:val="24"/>
              </w:rPr>
              <w:t>abilir.</w:t>
            </w:r>
          </w:p>
          <w:p w14:paraId="7467FF5A" w14:textId="77777777" w:rsidR="0023072B" w:rsidRPr="0023072B" w:rsidRDefault="0023072B" w:rsidP="0023072B">
            <w:pPr>
              <w:spacing w:after="0" w:line="276" w:lineRule="auto"/>
              <w:ind w:left="720"/>
              <w:jc w:val="both"/>
              <w:rPr>
                <w:rFonts w:ascii="Times New Roman" w:hAnsi="Times New Roman"/>
                <w:sz w:val="24"/>
                <w:szCs w:val="24"/>
              </w:rPr>
            </w:pPr>
          </w:p>
          <w:p w14:paraId="49094818" w14:textId="48C8E247" w:rsidR="0028294A" w:rsidRPr="0023072B" w:rsidRDefault="0028294A" w:rsidP="0023072B">
            <w:pPr>
              <w:spacing w:after="0" w:line="276" w:lineRule="auto"/>
              <w:jc w:val="both"/>
              <w:rPr>
                <w:rFonts w:ascii="Times New Roman" w:hAnsi="Times New Roman"/>
                <w:sz w:val="24"/>
                <w:szCs w:val="24"/>
              </w:rPr>
            </w:pPr>
            <w:r w:rsidRPr="0023072B">
              <w:rPr>
                <w:rFonts w:ascii="Times New Roman" w:hAnsi="Times New Roman"/>
                <w:sz w:val="24"/>
                <w:szCs w:val="24"/>
              </w:rPr>
              <w:t>Özel gereksinimli öğrenciler için;</w:t>
            </w:r>
          </w:p>
          <w:p w14:paraId="5D9D9156" w14:textId="77777777" w:rsidR="0023072B" w:rsidRPr="0023072B" w:rsidRDefault="0023072B" w:rsidP="0023072B">
            <w:pPr>
              <w:spacing w:after="0" w:line="276" w:lineRule="auto"/>
              <w:jc w:val="both"/>
              <w:rPr>
                <w:rFonts w:ascii="Times New Roman" w:hAnsi="Times New Roman"/>
                <w:sz w:val="24"/>
                <w:szCs w:val="24"/>
              </w:rPr>
            </w:pPr>
          </w:p>
          <w:p w14:paraId="35D8F92F" w14:textId="6EFD4969" w:rsidR="0028294A" w:rsidRPr="0023072B" w:rsidRDefault="0028294A" w:rsidP="0023072B">
            <w:pPr>
              <w:numPr>
                <w:ilvl w:val="0"/>
                <w:numId w:val="62"/>
              </w:numPr>
              <w:spacing w:after="0" w:line="276" w:lineRule="auto"/>
              <w:jc w:val="both"/>
              <w:rPr>
                <w:rFonts w:ascii="Times New Roman" w:hAnsi="Times New Roman"/>
                <w:sz w:val="24"/>
                <w:szCs w:val="24"/>
              </w:rPr>
            </w:pPr>
            <w:r w:rsidRPr="0023072B">
              <w:rPr>
                <w:rFonts w:ascii="Times New Roman" w:hAnsi="Times New Roman"/>
                <w:sz w:val="24"/>
                <w:szCs w:val="24"/>
              </w:rPr>
              <w:t xml:space="preserve">Çalışma yaprağı 1’in daha kalın puntoda ve daha büyük boyutta basılmasına ya da tahtaya yansıtırken rahatlıkla görülebilecek boyutta olmasına dikkat edilerek materyalde uyarlama yapılabilir. </w:t>
            </w:r>
          </w:p>
          <w:p w14:paraId="5EDDD8D2" w14:textId="77777777" w:rsidR="0028294A" w:rsidRPr="0023072B" w:rsidRDefault="0028294A" w:rsidP="0023072B">
            <w:pPr>
              <w:numPr>
                <w:ilvl w:val="0"/>
                <w:numId w:val="62"/>
              </w:numPr>
              <w:spacing w:after="0" w:line="276" w:lineRule="auto"/>
              <w:jc w:val="both"/>
              <w:rPr>
                <w:rFonts w:ascii="Times New Roman" w:hAnsi="Times New Roman"/>
                <w:sz w:val="24"/>
                <w:szCs w:val="24"/>
              </w:rPr>
            </w:pPr>
            <w:r w:rsidRPr="0023072B">
              <w:rPr>
                <w:rFonts w:ascii="Times New Roman" w:hAnsi="Times New Roman"/>
                <w:sz w:val="24"/>
                <w:szCs w:val="24"/>
              </w:rPr>
              <w:t>Gruplar oluşturulurken uygun akran eşleştirmesi yapılarak sosyal çevre düzenlenebilir.</w:t>
            </w:r>
          </w:p>
          <w:p w14:paraId="673B9519" w14:textId="662FF8F7" w:rsidR="0028294A" w:rsidRPr="0023072B" w:rsidRDefault="0028294A" w:rsidP="0023072B">
            <w:pPr>
              <w:numPr>
                <w:ilvl w:val="0"/>
                <w:numId w:val="62"/>
              </w:numPr>
              <w:spacing w:after="0" w:line="276" w:lineRule="auto"/>
              <w:jc w:val="both"/>
              <w:rPr>
                <w:rFonts w:ascii="Times New Roman" w:hAnsi="Times New Roman"/>
                <w:sz w:val="24"/>
                <w:szCs w:val="24"/>
              </w:rPr>
            </w:pPr>
            <w:r w:rsidRPr="0023072B">
              <w:rPr>
                <w:rFonts w:ascii="Times New Roman" w:hAnsi="Times New Roman"/>
                <w:sz w:val="24"/>
                <w:szCs w:val="24"/>
              </w:rPr>
              <w:t>Tartışma soruları basitleştirilerek öğrenme süreci farklılaştırılabilir.</w:t>
            </w:r>
          </w:p>
        </w:tc>
      </w:tr>
      <w:tr w:rsidR="008A51FF" w:rsidRPr="0023072B" w14:paraId="1EAA2468" w14:textId="77777777" w:rsidTr="0023072B">
        <w:trPr>
          <w:trHeight w:val="227"/>
        </w:trPr>
        <w:tc>
          <w:tcPr>
            <w:tcW w:w="3545" w:type="dxa"/>
          </w:tcPr>
          <w:p w14:paraId="6A67C296" w14:textId="168A5572" w:rsidR="008A51FF" w:rsidRPr="0023072B" w:rsidRDefault="000915A0" w:rsidP="0023072B">
            <w:pPr>
              <w:spacing w:after="0" w:line="276" w:lineRule="auto"/>
              <w:jc w:val="both"/>
              <w:rPr>
                <w:rFonts w:ascii="Times New Roman" w:hAnsi="Times New Roman"/>
                <w:b/>
                <w:sz w:val="24"/>
                <w:szCs w:val="24"/>
              </w:rPr>
            </w:pPr>
            <w:r w:rsidRPr="0023072B">
              <w:rPr>
                <w:rFonts w:ascii="Times New Roman" w:hAnsi="Times New Roman"/>
                <w:b/>
                <w:sz w:val="24"/>
                <w:szCs w:val="24"/>
              </w:rPr>
              <w:t>Etkinliği Geliştiren:</w:t>
            </w:r>
          </w:p>
        </w:tc>
        <w:tc>
          <w:tcPr>
            <w:tcW w:w="6237" w:type="dxa"/>
          </w:tcPr>
          <w:p w14:paraId="29A0F37F" w14:textId="3E522D9D" w:rsidR="008A51FF" w:rsidRPr="0023072B" w:rsidRDefault="008A51FF" w:rsidP="0023072B">
            <w:pPr>
              <w:spacing w:after="0" w:line="276" w:lineRule="auto"/>
              <w:ind w:right="351"/>
              <w:rPr>
                <w:rFonts w:ascii="Times New Roman" w:hAnsi="Times New Roman"/>
                <w:sz w:val="24"/>
                <w:szCs w:val="24"/>
              </w:rPr>
            </w:pPr>
            <w:r w:rsidRPr="0023072B">
              <w:rPr>
                <w:rFonts w:ascii="Times New Roman" w:hAnsi="Times New Roman"/>
                <w:sz w:val="24"/>
                <w:szCs w:val="24"/>
              </w:rPr>
              <w:t>Ü</w:t>
            </w:r>
            <w:r w:rsidR="000915A0" w:rsidRPr="0023072B">
              <w:rPr>
                <w:rFonts w:ascii="Times New Roman" w:hAnsi="Times New Roman"/>
                <w:sz w:val="24"/>
                <w:szCs w:val="24"/>
              </w:rPr>
              <w:t>lkü</w:t>
            </w:r>
            <w:r w:rsidR="0023072B" w:rsidRPr="0023072B">
              <w:rPr>
                <w:rFonts w:ascii="Times New Roman" w:hAnsi="Times New Roman"/>
                <w:sz w:val="24"/>
                <w:szCs w:val="24"/>
              </w:rPr>
              <w:t xml:space="preserve"> Kahraman</w:t>
            </w:r>
            <w:r w:rsidR="00A62F44" w:rsidRPr="0023072B">
              <w:rPr>
                <w:rFonts w:ascii="Times New Roman" w:hAnsi="Times New Roman"/>
                <w:sz w:val="24"/>
                <w:szCs w:val="24"/>
              </w:rPr>
              <w:t>, Etkinlik Düzenleme Kurulu</w:t>
            </w:r>
          </w:p>
        </w:tc>
      </w:tr>
    </w:tbl>
    <w:p w14:paraId="6788F666" w14:textId="709F7DA8" w:rsidR="00E0210D" w:rsidRDefault="00E0210D" w:rsidP="009242F3">
      <w:pPr>
        <w:jc w:val="both"/>
      </w:pPr>
      <w:bookmarkStart w:id="0" w:name="_Toc45900416"/>
    </w:p>
    <w:p w14:paraId="0C619F18" w14:textId="77777777" w:rsidR="00E0210D" w:rsidRDefault="00E0210D" w:rsidP="00487D5E">
      <w:pPr>
        <w:jc w:val="both"/>
      </w:pPr>
    </w:p>
    <w:p w14:paraId="18210EBF" w14:textId="5452E798" w:rsidR="00210CBE" w:rsidRPr="00F22A09" w:rsidRDefault="00F22A09" w:rsidP="0023072B">
      <w:pPr>
        <w:jc w:val="center"/>
        <w:rPr>
          <w:rFonts w:ascii="Times New Roman" w:hAnsi="Times New Roman"/>
          <w:b/>
        </w:rPr>
      </w:pPr>
      <w:bookmarkStart w:id="1" w:name="_GoBack"/>
      <w:bookmarkEnd w:id="1"/>
      <w:r>
        <w:rPr>
          <w:rFonts w:ascii="Times New Roman" w:hAnsi="Times New Roman"/>
          <w:b/>
          <w:sz w:val="24"/>
        </w:rPr>
        <w:t>Çalışma Yaprağı-</w:t>
      </w:r>
      <w:r w:rsidRPr="00F22A09">
        <w:rPr>
          <w:rFonts w:ascii="Times New Roman" w:hAnsi="Times New Roman"/>
          <w:b/>
          <w:sz w:val="24"/>
        </w:rPr>
        <w:t>1</w:t>
      </w:r>
    </w:p>
    <w:p w14:paraId="17ED486A" w14:textId="77777777" w:rsidR="00194107" w:rsidRDefault="00194107" w:rsidP="00513C5A">
      <w:pPr>
        <w:rPr>
          <w:rFonts w:ascii="Times New Roman" w:hAnsi="Times New Roman"/>
          <w:sz w:val="24"/>
          <w:szCs w:val="24"/>
        </w:rPr>
      </w:pPr>
    </w:p>
    <w:p w14:paraId="473F839D" w14:textId="04FFC46E" w:rsidR="00E0210D" w:rsidRDefault="00E0210D" w:rsidP="00513C5A">
      <w:pPr>
        <w:jc w:val="center"/>
        <w:rPr>
          <w:rFonts w:ascii="Times New Roman" w:hAnsi="Times New Roman"/>
          <w:sz w:val="24"/>
          <w:szCs w:val="24"/>
        </w:rPr>
      </w:pPr>
      <w:r>
        <w:rPr>
          <w:rFonts w:ascii="Times New Roman" w:hAnsi="Times New Roman"/>
          <w:sz w:val="24"/>
          <w:szCs w:val="24"/>
        </w:rPr>
        <w:t>DUYGU KÜMELERİ</w:t>
      </w:r>
    </w:p>
    <w:p w14:paraId="3DEFC2F6" w14:textId="77777777" w:rsidR="00194107" w:rsidRPr="009242F3" w:rsidRDefault="00194107" w:rsidP="00194107">
      <w:pPr>
        <w:ind w:left="36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2"/>
        <w:gridCol w:w="1077"/>
        <w:gridCol w:w="1238"/>
        <w:gridCol w:w="1086"/>
        <w:gridCol w:w="1049"/>
        <w:gridCol w:w="1272"/>
        <w:gridCol w:w="1272"/>
        <w:gridCol w:w="1172"/>
      </w:tblGrid>
      <w:tr w:rsidR="00E0210D" w:rsidRPr="00194107" w14:paraId="44812937" w14:textId="77777777" w:rsidTr="004C598E">
        <w:tc>
          <w:tcPr>
            <w:tcW w:w="1151" w:type="dxa"/>
            <w:shd w:val="clear" w:color="auto" w:fill="F7CAAC"/>
          </w:tcPr>
          <w:p w14:paraId="6AA8E9C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ÖFKE</w:t>
            </w:r>
          </w:p>
        </w:tc>
        <w:tc>
          <w:tcPr>
            <w:tcW w:w="1151" w:type="dxa"/>
            <w:shd w:val="clear" w:color="auto" w:fill="FBE4D5"/>
          </w:tcPr>
          <w:p w14:paraId="6D1DB65C"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ÜZÜNTÜ</w:t>
            </w:r>
          </w:p>
        </w:tc>
        <w:tc>
          <w:tcPr>
            <w:tcW w:w="1151" w:type="dxa"/>
            <w:shd w:val="clear" w:color="auto" w:fill="EDEDED"/>
          </w:tcPr>
          <w:p w14:paraId="27E9C84E"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KORKU</w:t>
            </w:r>
          </w:p>
        </w:tc>
        <w:tc>
          <w:tcPr>
            <w:tcW w:w="1151" w:type="dxa"/>
            <w:shd w:val="clear" w:color="auto" w:fill="FFF2CC"/>
          </w:tcPr>
          <w:p w14:paraId="4EB62CEE" w14:textId="3349A3E3" w:rsidR="00E0210D" w:rsidRPr="00194107" w:rsidRDefault="008117C1"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HAZ</w:t>
            </w:r>
          </w:p>
        </w:tc>
        <w:tc>
          <w:tcPr>
            <w:tcW w:w="1152" w:type="dxa"/>
            <w:shd w:val="clear" w:color="auto" w:fill="D9E2F3"/>
          </w:tcPr>
          <w:p w14:paraId="3DE6831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SEVGİ</w:t>
            </w:r>
          </w:p>
        </w:tc>
        <w:tc>
          <w:tcPr>
            <w:tcW w:w="1152" w:type="dxa"/>
            <w:shd w:val="clear" w:color="auto" w:fill="E2EFD9"/>
          </w:tcPr>
          <w:p w14:paraId="4F3F36DC"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ŞAŞKINLIK</w:t>
            </w:r>
          </w:p>
        </w:tc>
        <w:tc>
          <w:tcPr>
            <w:tcW w:w="1152" w:type="dxa"/>
            <w:shd w:val="clear" w:color="auto" w:fill="E7E6E6"/>
          </w:tcPr>
          <w:p w14:paraId="4728704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İĞRENME</w:t>
            </w:r>
          </w:p>
        </w:tc>
        <w:tc>
          <w:tcPr>
            <w:tcW w:w="1152" w:type="dxa"/>
            <w:shd w:val="clear" w:color="auto" w:fill="FBE4D5"/>
          </w:tcPr>
          <w:p w14:paraId="75687C9A"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UTANÇ</w:t>
            </w:r>
          </w:p>
        </w:tc>
      </w:tr>
      <w:tr w:rsidR="00E0210D" w:rsidRPr="00194107" w14:paraId="334A1CB4" w14:textId="77777777" w:rsidTr="004C598E">
        <w:tc>
          <w:tcPr>
            <w:tcW w:w="1151" w:type="dxa"/>
            <w:shd w:val="clear" w:color="auto" w:fill="F7CAAC"/>
          </w:tcPr>
          <w:p w14:paraId="2A16F3D4"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Hiddet </w:t>
            </w:r>
          </w:p>
        </w:tc>
        <w:tc>
          <w:tcPr>
            <w:tcW w:w="1151" w:type="dxa"/>
            <w:shd w:val="clear" w:color="auto" w:fill="FBE4D5"/>
          </w:tcPr>
          <w:p w14:paraId="4D94E57B"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Acı </w:t>
            </w:r>
          </w:p>
        </w:tc>
        <w:tc>
          <w:tcPr>
            <w:tcW w:w="1151" w:type="dxa"/>
            <w:shd w:val="clear" w:color="auto" w:fill="EDEDED"/>
          </w:tcPr>
          <w:p w14:paraId="643474E0"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Kaygı </w:t>
            </w:r>
          </w:p>
        </w:tc>
        <w:tc>
          <w:tcPr>
            <w:tcW w:w="1151" w:type="dxa"/>
            <w:shd w:val="clear" w:color="auto" w:fill="FFF2CC"/>
          </w:tcPr>
          <w:p w14:paraId="4B74A35F"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Mutluluk </w:t>
            </w:r>
          </w:p>
        </w:tc>
        <w:tc>
          <w:tcPr>
            <w:tcW w:w="1152" w:type="dxa"/>
            <w:shd w:val="clear" w:color="auto" w:fill="D9E2F3"/>
          </w:tcPr>
          <w:p w14:paraId="54AC3FDD"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Kabul görme</w:t>
            </w:r>
          </w:p>
        </w:tc>
        <w:tc>
          <w:tcPr>
            <w:tcW w:w="1152" w:type="dxa"/>
            <w:shd w:val="clear" w:color="auto" w:fill="E2EFD9"/>
          </w:tcPr>
          <w:p w14:paraId="6F1ADEA5"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Hayret</w:t>
            </w:r>
          </w:p>
        </w:tc>
        <w:tc>
          <w:tcPr>
            <w:tcW w:w="1152" w:type="dxa"/>
            <w:shd w:val="clear" w:color="auto" w:fill="E7E6E6"/>
          </w:tcPr>
          <w:p w14:paraId="74DC4637"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Hor görme</w:t>
            </w:r>
          </w:p>
        </w:tc>
        <w:tc>
          <w:tcPr>
            <w:tcW w:w="1152" w:type="dxa"/>
            <w:shd w:val="clear" w:color="auto" w:fill="FBE4D5"/>
          </w:tcPr>
          <w:p w14:paraId="417EA9EF"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Suçluluk</w:t>
            </w:r>
          </w:p>
        </w:tc>
      </w:tr>
      <w:tr w:rsidR="00E0210D" w:rsidRPr="00194107" w14:paraId="57C7E57B" w14:textId="77777777" w:rsidTr="004C598E">
        <w:tc>
          <w:tcPr>
            <w:tcW w:w="1151" w:type="dxa"/>
            <w:shd w:val="clear" w:color="auto" w:fill="F7CAAC"/>
          </w:tcPr>
          <w:p w14:paraId="3D3BE7ED"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Hakaret </w:t>
            </w:r>
          </w:p>
        </w:tc>
        <w:tc>
          <w:tcPr>
            <w:tcW w:w="1151" w:type="dxa"/>
            <w:shd w:val="clear" w:color="auto" w:fill="FBE4D5"/>
          </w:tcPr>
          <w:p w14:paraId="3E3D5454"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Keder </w:t>
            </w:r>
          </w:p>
        </w:tc>
        <w:tc>
          <w:tcPr>
            <w:tcW w:w="1151" w:type="dxa"/>
            <w:shd w:val="clear" w:color="auto" w:fill="EDEDED"/>
          </w:tcPr>
          <w:p w14:paraId="51D8DD3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Kuruntu </w:t>
            </w:r>
          </w:p>
        </w:tc>
        <w:tc>
          <w:tcPr>
            <w:tcW w:w="1151" w:type="dxa"/>
            <w:shd w:val="clear" w:color="auto" w:fill="FFF2CC"/>
          </w:tcPr>
          <w:p w14:paraId="07AAE0B2"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Coşku </w:t>
            </w:r>
          </w:p>
        </w:tc>
        <w:tc>
          <w:tcPr>
            <w:tcW w:w="1152" w:type="dxa"/>
            <w:shd w:val="clear" w:color="auto" w:fill="D9E2F3"/>
          </w:tcPr>
          <w:p w14:paraId="417AC71C"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İyilik </w:t>
            </w:r>
          </w:p>
        </w:tc>
        <w:tc>
          <w:tcPr>
            <w:tcW w:w="1152" w:type="dxa"/>
            <w:shd w:val="clear" w:color="auto" w:fill="E2EFD9"/>
          </w:tcPr>
          <w:p w14:paraId="1E354ABA"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Şaşkınlık</w:t>
            </w:r>
          </w:p>
        </w:tc>
        <w:tc>
          <w:tcPr>
            <w:tcW w:w="1152" w:type="dxa"/>
            <w:shd w:val="clear" w:color="auto" w:fill="E7E6E6"/>
          </w:tcPr>
          <w:p w14:paraId="7D8074F8"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Aşağılama</w:t>
            </w:r>
          </w:p>
        </w:tc>
        <w:tc>
          <w:tcPr>
            <w:tcW w:w="1152" w:type="dxa"/>
            <w:shd w:val="clear" w:color="auto" w:fill="FBE4D5"/>
          </w:tcPr>
          <w:p w14:paraId="44143F2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Mahcubiyet</w:t>
            </w:r>
          </w:p>
        </w:tc>
      </w:tr>
      <w:tr w:rsidR="00E0210D" w:rsidRPr="00194107" w14:paraId="268DA30F" w14:textId="77777777" w:rsidTr="004C598E">
        <w:tc>
          <w:tcPr>
            <w:tcW w:w="1151" w:type="dxa"/>
            <w:shd w:val="clear" w:color="auto" w:fill="F7CAAC"/>
          </w:tcPr>
          <w:p w14:paraId="2ABB7481"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İçerleme </w:t>
            </w:r>
          </w:p>
        </w:tc>
        <w:tc>
          <w:tcPr>
            <w:tcW w:w="1151" w:type="dxa"/>
            <w:shd w:val="clear" w:color="auto" w:fill="FBE4D5"/>
          </w:tcPr>
          <w:p w14:paraId="7471440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Neşesizlik </w:t>
            </w:r>
          </w:p>
        </w:tc>
        <w:tc>
          <w:tcPr>
            <w:tcW w:w="1151" w:type="dxa"/>
            <w:shd w:val="clear" w:color="auto" w:fill="EDEDED"/>
          </w:tcPr>
          <w:p w14:paraId="384B2E6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Sinirlilik </w:t>
            </w:r>
          </w:p>
        </w:tc>
        <w:tc>
          <w:tcPr>
            <w:tcW w:w="1151" w:type="dxa"/>
            <w:shd w:val="clear" w:color="auto" w:fill="FFF2CC"/>
          </w:tcPr>
          <w:p w14:paraId="37404DC8"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Rahatlama </w:t>
            </w:r>
          </w:p>
        </w:tc>
        <w:tc>
          <w:tcPr>
            <w:tcW w:w="1152" w:type="dxa"/>
            <w:shd w:val="clear" w:color="auto" w:fill="D9E2F3"/>
          </w:tcPr>
          <w:p w14:paraId="38F4D11E"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Yakın ilgi</w:t>
            </w:r>
          </w:p>
        </w:tc>
        <w:tc>
          <w:tcPr>
            <w:tcW w:w="1152" w:type="dxa"/>
            <w:shd w:val="clear" w:color="auto" w:fill="E2EFD9"/>
          </w:tcPr>
          <w:p w14:paraId="23072F1C"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Afallama </w:t>
            </w:r>
          </w:p>
        </w:tc>
        <w:tc>
          <w:tcPr>
            <w:tcW w:w="1152" w:type="dxa"/>
            <w:shd w:val="clear" w:color="auto" w:fill="E7E6E6"/>
          </w:tcPr>
          <w:p w14:paraId="65A71C6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Küçümseme</w:t>
            </w:r>
          </w:p>
        </w:tc>
        <w:tc>
          <w:tcPr>
            <w:tcW w:w="1152" w:type="dxa"/>
            <w:shd w:val="clear" w:color="auto" w:fill="FBE4D5"/>
          </w:tcPr>
          <w:p w14:paraId="56F8EC4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Hayal kırıklığı</w:t>
            </w:r>
          </w:p>
        </w:tc>
      </w:tr>
      <w:tr w:rsidR="00E0210D" w:rsidRPr="00194107" w14:paraId="35CA79AE" w14:textId="77777777" w:rsidTr="004C598E">
        <w:tc>
          <w:tcPr>
            <w:tcW w:w="1151" w:type="dxa"/>
            <w:shd w:val="clear" w:color="auto" w:fill="F7CAAC"/>
          </w:tcPr>
          <w:p w14:paraId="22B53790"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Kızma </w:t>
            </w:r>
          </w:p>
        </w:tc>
        <w:tc>
          <w:tcPr>
            <w:tcW w:w="1151" w:type="dxa"/>
            <w:shd w:val="clear" w:color="auto" w:fill="FBE4D5"/>
          </w:tcPr>
          <w:p w14:paraId="1D21633C"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Kasvet </w:t>
            </w:r>
          </w:p>
        </w:tc>
        <w:tc>
          <w:tcPr>
            <w:tcW w:w="1151" w:type="dxa"/>
            <w:shd w:val="clear" w:color="auto" w:fill="EDEDED"/>
          </w:tcPr>
          <w:p w14:paraId="24E8B90F"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Tasa </w:t>
            </w:r>
          </w:p>
        </w:tc>
        <w:tc>
          <w:tcPr>
            <w:tcW w:w="1151" w:type="dxa"/>
            <w:shd w:val="clear" w:color="auto" w:fill="FFF2CC"/>
          </w:tcPr>
          <w:p w14:paraId="0F103A2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Sevinç </w:t>
            </w:r>
          </w:p>
        </w:tc>
        <w:tc>
          <w:tcPr>
            <w:tcW w:w="1152" w:type="dxa"/>
            <w:shd w:val="clear" w:color="auto" w:fill="D9E2F3"/>
          </w:tcPr>
          <w:p w14:paraId="7C930157"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Muhabbet </w:t>
            </w:r>
          </w:p>
        </w:tc>
        <w:tc>
          <w:tcPr>
            <w:tcW w:w="1152" w:type="dxa"/>
            <w:shd w:val="clear" w:color="auto" w:fill="E2EFD9"/>
          </w:tcPr>
          <w:p w14:paraId="2EA7626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Merak </w:t>
            </w:r>
          </w:p>
        </w:tc>
        <w:tc>
          <w:tcPr>
            <w:tcW w:w="1152" w:type="dxa"/>
            <w:shd w:val="clear" w:color="auto" w:fill="E7E6E6"/>
          </w:tcPr>
          <w:p w14:paraId="66764C80"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Tiksinme </w:t>
            </w:r>
          </w:p>
        </w:tc>
        <w:tc>
          <w:tcPr>
            <w:tcW w:w="1152" w:type="dxa"/>
            <w:shd w:val="clear" w:color="auto" w:fill="FBE4D5"/>
          </w:tcPr>
          <w:p w14:paraId="6361B0DA"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Küçük düşme </w:t>
            </w:r>
          </w:p>
        </w:tc>
      </w:tr>
      <w:tr w:rsidR="00E0210D" w:rsidRPr="00194107" w14:paraId="25D5578C" w14:textId="77777777" w:rsidTr="004C598E">
        <w:tc>
          <w:tcPr>
            <w:tcW w:w="1151" w:type="dxa"/>
            <w:shd w:val="clear" w:color="auto" w:fill="F7CAAC"/>
          </w:tcPr>
          <w:p w14:paraId="33AAE3ED"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Sinirlenme</w:t>
            </w:r>
          </w:p>
        </w:tc>
        <w:tc>
          <w:tcPr>
            <w:tcW w:w="1151" w:type="dxa"/>
            <w:shd w:val="clear" w:color="auto" w:fill="FBE4D5"/>
          </w:tcPr>
          <w:p w14:paraId="3DF6BB2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Melankoli </w:t>
            </w:r>
          </w:p>
        </w:tc>
        <w:tc>
          <w:tcPr>
            <w:tcW w:w="1151" w:type="dxa"/>
            <w:shd w:val="clear" w:color="auto" w:fill="EDEDED"/>
          </w:tcPr>
          <w:p w14:paraId="3D76F95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Hayret </w:t>
            </w:r>
          </w:p>
        </w:tc>
        <w:tc>
          <w:tcPr>
            <w:tcW w:w="1151" w:type="dxa"/>
            <w:shd w:val="clear" w:color="auto" w:fill="FFF2CC"/>
          </w:tcPr>
          <w:p w14:paraId="1848A2ED"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Eğlenme </w:t>
            </w:r>
          </w:p>
        </w:tc>
        <w:tc>
          <w:tcPr>
            <w:tcW w:w="1152" w:type="dxa"/>
            <w:shd w:val="clear" w:color="auto" w:fill="D9E2F3"/>
          </w:tcPr>
          <w:p w14:paraId="359F1E8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Güven </w:t>
            </w:r>
          </w:p>
        </w:tc>
        <w:tc>
          <w:tcPr>
            <w:tcW w:w="1152" w:type="dxa"/>
            <w:shd w:val="clear" w:color="auto" w:fill="E2EFD9"/>
          </w:tcPr>
          <w:p w14:paraId="34634FB4"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Şok </w:t>
            </w:r>
          </w:p>
        </w:tc>
        <w:tc>
          <w:tcPr>
            <w:tcW w:w="1152" w:type="dxa"/>
            <w:shd w:val="clear" w:color="auto" w:fill="E7E6E6"/>
          </w:tcPr>
          <w:p w14:paraId="60F56F60"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Hoşlanmama </w:t>
            </w:r>
          </w:p>
        </w:tc>
        <w:tc>
          <w:tcPr>
            <w:tcW w:w="1152" w:type="dxa"/>
            <w:shd w:val="clear" w:color="auto" w:fill="FBE4D5"/>
          </w:tcPr>
          <w:p w14:paraId="42BE9E8D" w14:textId="77777777" w:rsidR="00E0210D" w:rsidRPr="00194107" w:rsidRDefault="00E0210D" w:rsidP="00194107">
            <w:pPr>
              <w:spacing w:after="0" w:line="480" w:lineRule="auto"/>
              <w:rPr>
                <w:rFonts w:ascii="Times New Roman" w:eastAsia="Batang" w:hAnsi="Times New Roman"/>
                <w:sz w:val="20"/>
                <w:szCs w:val="20"/>
                <w:lang w:eastAsia="tr-TR"/>
              </w:rPr>
            </w:pPr>
          </w:p>
        </w:tc>
      </w:tr>
      <w:tr w:rsidR="00E0210D" w:rsidRPr="00194107" w14:paraId="1695C91D" w14:textId="77777777" w:rsidTr="004C598E">
        <w:tc>
          <w:tcPr>
            <w:tcW w:w="1151" w:type="dxa"/>
            <w:shd w:val="clear" w:color="auto" w:fill="F7CAAC"/>
          </w:tcPr>
          <w:p w14:paraId="048C64EA"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Kin </w:t>
            </w:r>
          </w:p>
        </w:tc>
        <w:tc>
          <w:tcPr>
            <w:tcW w:w="1151" w:type="dxa"/>
            <w:shd w:val="clear" w:color="auto" w:fill="FBE4D5"/>
          </w:tcPr>
          <w:p w14:paraId="19080A5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Yalnızlık </w:t>
            </w:r>
          </w:p>
        </w:tc>
        <w:tc>
          <w:tcPr>
            <w:tcW w:w="1151" w:type="dxa"/>
            <w:shd w:val="clear" w:color="auto" w:fill="EDEDED"/>
          </w:tcPr>
          <w:p w14:paraId="6480D72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Şüphe</w:t>
            </w:r>
          </w:p>
        </w:tc>
        <w:tc>
          <w:tcPr>
            <w:tcW w:w="1151" w:type="dxa"/>
            <w:shd w:val="clear" w:color="auto" w:fill="FFF2CC"/>
          </w:tcPr>
          <w:p w14:paraId="3DCB24E6"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Hoşnutluk </w:t>
            </w:r>
          </w:p>
        </w:tc>
        <w:tc>
          <w:tcPr>
            <w:tcW w:w="1152" w:type="dxa"/>
            <w:shd w:val="clear" w:color="auto" w:fill="D9E2F3"/>
          </w:tcPr>
          <w:p w14:paraId="35535FB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Hayranlık </w:t>
            </w:r>
          </w:p>
        </w:tc>
        <w:tc>
          <w:tcPr>
            <w:tcW w:w="1152" w:type="dxa"/>
            <w:shd w:val="clear" w:color="auto" w:fill="E2EFD9"/>
          </w:tcPr>
          <w:p w14:paraId="5A8B2F31"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E7E6E6"/>
          </w:tcPr>
          <w:p w14:paraId="289E4A7C"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FBE4D5"/>
          </w:tcPr>
          <w:p w14:paraId="5B9C4F29" w14:textId="77777777" w:rsidR="00E0210D" w:rsidRPr="00194107" w:rsidRDefault="00E0210D" w:rsidP="00194107">
            <w:pPr>
              <w:spacing w:after="0" w:line="480" w:lineRule="auto"/>
              <w:rPr>
                <w:rFonts w:ascii="Times New Roman" w:eastAsia="Batang" w:hAnsi="Times New Roman"/>
                <w:sz w:val="20"/>
                <w:szCs w:val="20"/>
                <w:lang w:eastAsia="tr-TR"/>
              </w:rPr>
            </w:pPr>
          </w:p>
        </w:tc>
      </w:tr>
      <w:tr w:rsidR="00E0210D" w:rsidRPr="00194107" w14:paraId="04F95BB2" w14:textId="77777777" w:rsidTr="004C598E">
        <w:tc>
          <w:tcPr>
            <w:tcW w:w="1151" w:type="dxa"/>
            <w:shd w:val="clear" w:color="auto" w:fill="F7CAAC"/>
          </w:tcPr>
          <w:p w14:paraId="0B51229F"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Hınç</w:t>
            </w:r>
          </w:p>
        </w:tc>
        <w:tc>
          <w:tcPr>
            <w:tcW w:w="1151" w:type="dxa"/>
            <w:shd w:val="clear" w:color="auto" w:fill="FBE4D5"/>
          </w:tcPr>
          <w:p w14:paraId="42A9F35F"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Moral bozukluğu </w:t>
            </w:r>
          </w:p>
        </w:tc>
        <w:tc>
          <w:tcPr>
            <w:tcW w:w="1151" w:type="dxa"/>
            <w:shd w:val="clear" w:color="auto" w:fill="EDEDED"/>
          </w:tcPr>
          <w:p w14:paraId="0CEA538A"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Vicdan azabı </w:t>
            </w:r>
          </w:p>
        </w:tc>
        <w:tc>
          <w:tcPr>
            <w:tcW w:w="1151" w:type="dxa"/>
            <w:shd w:val="clear" w:color="auto" w:fill="FFF2CC"/>
          </w:tcPr>
          <w:p w14:paraId="14938850"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Keyif </w:t>
            </w:r>
          </w:p>
        </w:tc>
        <w:tc>
          <w:tcPr>
            <w:tcW w:w="1152" w:type="dxa"/>
            <w:shd w:val="clear" w:color="auto" w:fill="D9E2F3"/>
          </w:tcPr>
          <w:p w14:paraId="7AE11ADC"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E2EFD9"/>
          </w:tcPr>
          <w:p w14:paraId="28D053CC"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E7E6E6"/>
          </w:tcPr>
          <w:p w14:paraId="5B2B85E9"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FBE4D5"/>
          </w:tcPr>
          <w:p w14:paraId="2FBD1C74" w14:textId="77777777" w:rsidR="00E0210D" w:rsidRPr="00194107" w:rsidRDefault="00E0210D" w:rsidP="00194107">
            <w:pPr>
              <w:spacing w:after="0" w:line="480" w:lineRule="auto"/>
              <w:rPr>
                <w:rFonts w:ascii="Times New Roman" w:eastAsia="Batang" w:hAnsi="Times New Roman"/>
                <w:sz w:val="20"/>
                <w:szCs w:val="20"/>
                <w:lang w:eastAsia="tr-TR"/>
              </w:rPr>
            </w:pPr>
          </w:p>
        </w:tc>
      </w:tr>
      <w:tr w:rsidR="00E0210D" w:rsidRPr="00194107" w14:paraId="0AF1F210" w14:textId="77777777" w:rsidTr="004C598E">
        <w:tc>
          <w:tcPr>
            <w:tcW w:w="1151" w:type="dxa"/>
            <w:shd w:val="clear" w:color="auto" w:fill="F7CAAC"/>
          </w:tcPr>
          <w:p w14:paraId="6D3F6F10"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Düşmanlık </w:t>
            </w:r>
          </w:p>
        </w:tc>
        <w:tc>
          <w:tcPr>
            <w:tcW w:w="1151" w:type="dxa"/>
            <w:shd w:val="clear" w:color="auto" w:fill="FBE4D5"/>
          </w:tcPr>
          <w:p w14:paraId="3594A9E1"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Pişmanlık </w:t>
            </w:r>
          </w:p>
        </w:tc>
        <w:tc>
          <w:tcPr>
            <w:tcW w:w="1151" w:type="dxa"/>
            <w:shd w:val="clear" w:color="auto" w:fill="EDEDED"/>
          </w:tcPr>
          <w:p w14:paraId="2345FA53"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Panik </w:t>
            </w:r>
          </w:p>
        </w:tc>
        <w:tc>
          <w:tcPr>
            <w:tcW w:w="1151" w:type="dxa"/>
            <w:shd w:val="clear" w:color="auto" w:fill="FFF2CC"/>
          </w:tcPr>
          <w:p w14:paraId="4EA116F8"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Zindelik</w:t>
            </w:r>
          </w:p>
        </w:tc>
        <w:tc>
          <w:tcPr>
            <w:tcW w:w="1152" w:type="dxa"/>
            <w:shd w:val="clear" w:color="auto" w:fill="D9E2F3"/>
          </w:tcPr>
          <w:p w14:paraId="14FB199D"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E2EFD9"/>
          </w:tcPr>
          <w:p w14:paraId="001256A2"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E7E6E6"/>
          </w:tcPr>
          <w:p w14:paraId="5A9239F9"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FBE4D5"/>
          </w:tcPr>
          <w:p w14:paraId="36C6FD58" w14:textId="77777777" w:rsidR="00E0210D" w:rsidRPr="00194107" w:rsidRDefault="00E0210D" w:rsidP="00194107">
            <w:pPr>
              <w:spacing w:after="0" w:line="480" w:lineRule="auto"/>
              <w:rPr>
                <w:rFonts w:ascii="Times New Roman" w:eastAsia="Batang" w:hAnsi="Times New Roman"/>
                <w:sz w:val="20"/>
                <w:szCs w:val="20"/>
                <w:lang w:eastAsia="tr-TR"/>
              </w:rPr>
            </w:pPr>
          </w:p>
        </w:tc>
      </w:tr>
      <w:tr w:rsidR="00E0210D" w:rsidRPr="00194107" w14:paraId="2C76D20F" w14:textId="77777777" w:rsidTr="004C598E">
        <w:tc>
          <w:tcPr>
            <w:tcW w:w="1151" w:type="dxa"/>
            <w:shd w:val="clear" w:color="auto" w:fill="F7CAAC"/>
          </w:tcPr>
          <w:p w14:paraId="7EE00229"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Rahatsızlık </w:t>
            </w:r>
          </w:p>
        </w:tc>
        <w:tc>
          <w:tcPr>
            <w:tcW w:w="1151" w:type="dxa"/>
            <w:shd w:val="clear" w:color="auto" w:fill="FBE4D5"/>
          </w:tcPr>
          <w:p w14:paraId="72BFE17E"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1" w:type="dxa"/>
            <w:shd w:val="clear" w:color="auto" w:fill="EDEDED"/>
          </w:tcPr>
          <w:p w14:paraId="463A8FB1" w14:textId="77777777" w:rsidR="00E0210D" w:rsidRPr="00194107" w:rsidRDefault="00E0210D" w:rsidP="00194107">
            <w:pPr>
              <w:spacing w:after="0" w:line="480" w:lineRule="auto"/>
              <w:rPr>
                <w:rFonts w:ascii="Times New Roman" w:eastAsia="Batang" w:hAnsi="Times New Roman"/>
                <w:sz w:val="20"/>
                <w:szCs w:val="20"/>
                <w:lang w:eastAsia="tr-TR"/>
              </w:rPr>
            </w:pPr>
            <w:r w:rsidRPr="00194107">
              <w:rPr>
                <w:rFonts w:ascii="Times New Roman" w:eastAsia="Batang" w:hAnsi="Times New Roman"/>
                <w:sz w:val="20"/>
                <w:szCs w:val="20"/>
                <w:lang w:eastAsia="tr-TR"/>
              </w:rPr>
              <w:t xml:space="preserve">Huzursuzluk </w:t>
            </w:r>
          </w:p>
        </w:tc>
        <w:tc>
          <w:tcPr>
            <w:tcW w:w="1151" w:type="dxa"/>
            <w:shd w:val="clear" w:color="auto" w:fill="FFF2CC"/>
          </w:tcPr>
          <w:p w14:paraId="4FA748F3"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D9E2F3"/>
          </w:tcPr>
          <w:p w14:paraId="5FA66F56"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E2EFD9"/>
          </w:tcPr>
          <w:p w14:paraId="0F0A2703"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E7E6E6"/>
          </w:tcPr>
          <w:p w14:paraId="13875FBB" w14:textId="77777777" w:rsidR="00E0210D" w:rsidRPr="00194107" w:rsidRDefault="00E0210D" w:rsidP="00194107">
            <w:pPr>
              <w:spacing w:after="0" w:line="480" w:lineRule="auto"/>
              <w:rPr>
                <w:rFonts w:ascii="Times New Roman" w:eastAsia="Batang" w:hAnsi="Times New Roman"/>
                <w:sz w:val="20"/>
                <w:szCs w:val="20"/>
                <w:lang w:eastAsia="tr-TR"/>
              </w:rPr>
            </w:pPr>
          </w:p>
        </w:tc>
        <w:tc>
          <w:tcPr>
            <w:tcW w:w="1152" w:type="dxa"/>
            <w:shd w:val="clear" w:color="auto" w:fill="FBE4D5"/>
          </w:tcPr>
          <w:p w14:paraId="4B7040E8" w14:textId="77777777" w:rsidR="00E0210D" w:rsidRPr="00194107" w:rsidRDefault="00E0210D" w:rsidP="00194107">
            <w:pPr>
              <w:spacing w:after="0" w:line="480" w:lineRule="auto"/>
              <w:rPr>
                <w:rFonts w:ascii="Times New Roman" w:eastAsia="Batang" w:hAnsi="Times New Roman"/>
                <w:sz w:val="20"/>
                <w:szCs w:val="20"/>
                <w:lang w:eastAsia="tr-TR"/>
              </w:rPr>
            </w:pPr>
          </w:p>
        </w:tc>
      </w:tr>
    </w:tbl>
    <w:p w14:paraId="656551C1" w14:textId="77777777" w:rsidR="00E0210D" w:rsidRDefault="00E0210D" w:rsidP="00AE7644"/>
    <w:p w14:paraId="2D55CEE0" w14:textId="5F6966D5" w:rsidR="00194107" w:rsidRPr="00194107" w:rsidRDefault="00194107" w:rsidP="00194107">
      <w:pPr>
        <w:pStyle w:val="Balk2"/>
        <w:jc w:val="left"/>
      </w:pPr>
      <w:r w:rsidRPr="00194107">
        <w:t xml:space="preserve"> </w:t>
      </w:r>
    </w:p>
    <w:p w14:paraId="06965990" w14:textId="77777777" w:rsidR="00E0210D" w:rsidRDefault="00E0210D" w:rsidP="00AE7644"/>
    <w:p w14:paraId="4E791863" w14:textId="77777777" w:rsidR="00E0210D" w:rsidRPr="00AE7644" w:rsidRDefault="00E0210D" w:rsidP="00AE7644"/>
    <w:p w14:paraId="16A96DE0" w14:textId="77777777" w:rsidR="00E0210D" w:rsidRDefault="00E0210D" w:rsidP="00AE7644"/>
    <w:p w14:paraId="7CE8F107" w14:textId="77777777" w:rsidR="00E0210D" w:rsidRPr="00AE7644" w:rsidRDefault="00E0210D" w:rsidP="00AE7644"/>
    <w:p w14:paraId="0F73A4C3" w14:textId="77777777" w:rsidR="00E0210D" w:rsidRDefault="00E0210D" w:rsidP="00194107">
      <w:pPr>
        <w:pStyle w:val="Balk2"/>
      </w:pPr>
    </w:p>
    <w:p w14:paraId="62849332" w14:textId="77777777" w:rsidR="001B6F7C" w:rsidRDefault="001B6F7C" w:rsidP="001B6F7C"/>
    <w:p w14:paraId="130FD483" w14:textId="77777777" w:rsidR="001B6F7C" w:rsidRDefault="001B6F7C" w:rsidP="001B6F7C"/>
    <w:p w14:paraId="615855EB" w14:textId="4C511118" w:rsidR="001B6F7C" w:rsidRDefault="001B6F7C" w:rsidP="001B6F7C"/>
    <w:p w14:paraId="5D0997EA" w14:textId="77FD2181" w:rsidR="0027407B" w:rsidRDefault="0027407B" w:rsidP="001B6F7C"/>
    <w:p w14:paraId="7D620EA0" w14:textId="274604F7" w:rsidR="0027407B" w:rsidRDefault="00194107" w:rsidP="0027407B">
      <w:r>
        <w:br w:type="page"/>
      </w:r>
    </w:p>
    <w:p w14:paraId="35D80AC9" w14:textId="08AB5B1E" w:rsidR="0027407B" w:rsidRPr="00EA0347" w:rsidRDefault="001616AD" w:rsidP="0027407B">
      <w:pPr>
        <w:spacing w:line="360" w:lineRule="auto"/>
        <w:jc w:val="center"/>
        <w:rPr>
          <w:rFonts w:ascii="Times New Roman" w:hAnsi="Times New Roman"/>
          <w:b/>
          <w:sz w:val="24"/>
        </w:rPr>
      </w:pPr>
      <w:r>
        <w:rPr>
          <w:rFonts w:ascii="Times New Roman" w:hAnsi="Times New Roman"/>
          <w:b/>
          <w:sz w:val="24"/>
        </w:rPr>
        <w:t>Çalışma Yaprağı-2</w:t>
      </w:r>
    </w:p>
    <w:p w14:paraId="3C2281D5" w14:textId="77777777" w:rsidR="0027407B" w:rsidRDefault="0027407B" w:rsidP="0027407B">
      <w:pPr>
        <w:spacing w:line="276" w:lineRule="auto"/>
        <w:jc w:val="both"/>
        <w:rPr>
          <w:rFonts w:ascii="Times New Roman" w:hAnsi="Times New Roman"/>
          <w:sz w:val="24"/>
          <w:szCs w:val="23"/>
        </w:rPr>
      </w:pPr>
      <w:r w:rsidRPr="00EA0347">
        <w:rPr>
          <w:rFonts w:ascii="Times New Roman" w:hAnsi="Times New Roman"/>
          <w:sz w:val="24"/>
          <w:szCs w:val="23"/>
        </w:rPr>
        <w:t>Duygu düzenleme, duygusal bir uyarıcı ile karşı karşıya kalan bireyin, içinde bulunduğu ortam ile uyumlu bir şekilde kendi duygusal durumunu düzenleyebilme becerisidir. Duygusal düzenleme kavramı, o anki öfkenin kontrol edilebilmesi, duyguların doğru bir şekilde ifade edilebilmesi, heyecanın kontrol altına alınabilmesi ve başka bireylerle sosyal etkileşime girilebilmesi gibi beceriler yardımı ile açıklanabilir. Karşılaşılan problemlerin, yaşanılan zorlukların ve kaygıların üstesinden gelinmesinde önemli bir rol oynayan duygu düzenleme, kişisel ilişkiler bakımından değerli ve bireyin kişisel geliş</w:t>
      </w:r>
      <w:r>
        <w:rPr>
          <w:rFonts w:ascii="Times New Roman" w:hAnsi="Times New Roman"/>
          <w:sz w:val="24"/>
          <w:szCs w:val="23"/>
        </w:rPr>
        <w:t>imi açısından oldukça önemlidir.</w:t>
      </w:r>
    </w:p>
    <w:p w14:paraId="12DBA6CB" w14:textId="77777777" w:rsidR="0027407B" w:rsidRPr="004E32B3" w:rsidRDefault="0027407B" w:rsidP="0027407B">
      <w:pPr>
        <w:spacing w:line="276" w:lineRule="auto"/>
        <w:jc w:val="both"/>
        <w:rPr>
          <w:rFonts w:ascii="Times New Roman" w:hAnsi="Times New Roman"/>
          <w:sz w:val="24"/>
          <w:szCs w:val="23"/>
        </w:rPr>
      </w:pPr>
      <w:r w:rsidRPr="004E32B3">
        <w:rPr>
          <w:rFonts w:ascii="Times New Roman" w:hAnsi="Times New Roman"/>
          <w:sz w:val="24"/>
          <w:szCs w:val="23"/>
        </w:rPr>
        <w:t>Duygu düzenleme stratejilerinde kullanılan beş süreç şu şekildedir</w:t>
      </w:r>
      <w:r>
        <w:rPr>
          <w:rFonts w:ascii="Times New Roman" w:hAnsi="Times New Roman"/>
          <w:sz w:val="24"/>
          <w:szCs w:val="23"/>
        </w:rPr>
        <w:t xml:space="preserve"> (Gross atıf)</w:t>
      </w:r>
      <w:r w:rsidRPr="004E32B3">
        <w:rPr>
          <w:rFonts w:ascii="Times New Roman" w:hAnsi="Times New Roman"/>
          <w:sz w:val="24"/>
          <w:szCs w:val="23"/>
        </w:rPr>
        <w:t>:</w:t>
      </w:r>
    </w:p>
    <w:p w14:paraId="0F9A6821" w14:textId="77777777" w:rsidR="0027407B" w:rsidRDefault="0027407B" w:rsidP="0027407B">
      <w:r>
        <w:rPr>
          <w:noProof/>
          <w:lang w:eastAsia="tr-TR"/>
        </w:rPr>
        <w:drawing>
          <wp:inline distT="0" distB="0" distL="0" distR="0" wp14:anchorId="0D3E23D9" wp14:editId="23F1E39F">
            <wp:extent cx="5591175" cy="16954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1175" cy="1695450"/>
                    </a:xfrm>
                    <a:prstGeom prst="rect">
                      <a:avLst/>
                    </a:prstGeom>
                    <a:noFill/>
                    <a:ln>
                      <a:noFill/>
                    </a:ln>
                  </pic:spPr>
                </pic:pic>
              </a:graphicData>
            </a:graphic>
          </wp:inline>
        </w:drawing>
      </w:r>
    </w:p>
    <w:p w14:paraId="31997E2D" w14:textId="77777777" w:rsidR="0027407B" w:rsidRDefault="0027407B" w:rsidP="0027407B"/>
    <w:p w14:paraId="688A430F" w14:textId="77777777" w:rsidR="0027407B" w:rsidRDefault="0027407B" w:rsidP="0027407B">
      <w:pPr>
        <w:pStyle w:val="Default"/>
        <w:spacing w:line="276" w:lineRule="auto"/>
        <w:jc w:val="both"/>
      </w:pPr>
    </w:p>
    <w:p w14:paraId="1B3B97EE" w14:textId="77777777" w:rsidR="0027407B" w:rsidRPr="00EF53C8" w:rsidRDefault="0027407B" w:rsidP="0027407B">
      <w:pPr>
        <w:pStyle w:val="Default"/>
        <w:spacing w:after="167" w:line="276" w:lineRule="auto"/>
        <w:jc w:val="both"/>
        <w:rPr>
          <w:color w:val="auto"/>
          <w:szCs w:val="23"/>
        </w:rPr>
      </w:pPr>
      <w:r w:rsidRPr="00EF53C8">
        <w:rPr>
          <w:b/>
          <w:color w:val="auto"/>
          <w:szCs w:val="23"/>
        </w:rPr>
        <w:t>1. Durum/Or</w:t>
      </w:r>
      <w:r>
        <w:rPr>
          <w:b/>
          <w:color w:val="auto"/>
          <w:szCs w:val="23"/>
        </w:rPr>
        <w:t>tam Seçimi</w:t>
      </w:r>
      <w:r w:rsidRPr="00EF53C8">
        <w:rPr>
          <w:b/>
          <w:color w:val="auto"/>
          <w:szCs w:val="23"/>
        </w:rPr>
        <w:t>:</w:t>
      </w:r>
      <w:r w:rsidRPr="00EF53C8">
        <w:rPr>
          <w:color w:val="auto"/>
          <w:szCs w:val="23"/>
        </w:rPr>
        <w:t xml:space="preserve"> Duyguları ortaya çıkaran durumlara/ortamlara yaklaşma ya da bu durumlardan/ortamlardan uzaklaşma arasındaki tercih durumu</w:t>
      </w:r>
      <w:r>
        <w:rPr>
          <w:color w:val="auto"/>
          <w:szCs w:val="23"/>
        </w:rPr>
        <w:t>dur.</w:t>
      </w:r>
      <w:r w:rsidRPr="00EF53C8">
        <w:rPr>
          <w:color w:val="auto"/>
          <w:szCs w:val="23"/>
        </w:rPr>
        <w:t xml:space="preserve"> Örneğin, </w:t>
      </w:r>
      <w:r>
        <w:rPr>
          <w:color w:val="auto"/>
          <w:szCs w:val="23"/>
        </w:rPr>
        <w:t>deneme sınavından çıkan ve yoğun bir kaygı yaşayan üniversite öğrencisinin komik bir film izlemesi; ders çalıştığı ortamın çok gürültülü  olması nedeniyle öfkelenen öğrencinin ders çalışması için kütüphaneye gitmesi gibi.</w:t>
      </w:r>
    </w:p>
    <w:p w14:paraId="58403424" w14:textId="77777777" w:rsidR="0027407B" w:rsidRPr="005116F4" w:rsidRDefault="0027407B" w:rsidP="0027407B">
      <w:pPr>
        <w:pStyle w:val="Default"/>
        <w:tabs>
          <w:tab w:val="left" w:pos="3544"/>
        </w:tabs>
        <w:spacing w:after="167" w:line="276" w:lineRule="auto"/>
        <w:jc w:val="both"/>
      </w:pPr>
      <w:r w:rsidRPr="00EF53C8">
        <w:rPr>
          <w:b/>
          <w:color w:val="auto"/>
          <w:szCs w:val="23"/>
        </w:rPr>
        <w:t>2. Durum/Ortam Değ</w:t>
      </w:r>
      <w:r>
        <w:rPr>
          <w:b/>
          <w:color w:val="auto"/>
          <w:szCs w:val="23"/>
        </w:rPr>
        <w:t>iştirme</w:t>
      </w:r>
      <w:r w:rsidRPr="00EF53C8">
        <w:rPr>
          <w:b/>
          <w:color w:val="auto"/>
          <w:szCs w:val="23"/>
        </w:rPr>
        <w:t>:</w:t>
      </w:r>
      <w:r w:rsidRPr="00EF53C8">
        <w:rPr>
          <w:color w:val="auto"/>
          <w:szCs w:val="23"/>
        </w:rPr>
        <w:t xml:space="preserve"> Durum/Ortam seçimi sonrasında, o durumun/ortamın koşullarını değiştirerek, durumun/ortamın yarattığı duygusal etkinin de değiştirilmesi</w:t>
      </w:r>
      <w:r>
        <w:rPr>
          <w:color w:val="auto"/>
          <w:szCs w:val="23"/>
        </w:rPr>
        <w:t>dir</w:t>
      </w:r>
      <w:r w:rsidRPr="00EF53C8">
        <w:rPr>
          <w:color w:val="auto"/>
          <w:szCs w:val="23"/>
        </w:rPr>
        <w:t xml:space="preserve">. </w:t>
      </w:r>
      <w:r w:rsidRPr="005116F4">
        <w:rPr>
          <w:color w:val="auto"/>
          <w:szCs w:val="23"/>
        </w:rPr>
        <w:t xml:space="preserve">Örneğin, </w:t>
      </w:r>
      <w:r>
        <w:rPr>
          <w:color w:val="auto"/>
          <w:szCs w:val="23"/>
        </w:rPr>
        <w:t>ders çalıştığı ortamın çok gürültülü olması nedeniyle huzursuzluk hisseden  öğrencinin kulaklık takarak ders çalışması; soru bankasındaki çözemediği bir soru için kendine kızan öğrencinin sorunun çözümünde öğretmeninden yardım alması gibi.</w:t>
      </w:r>
    </w:p>
    <w:p w14:paraId="321D2923" w14:textId="77777777" w:rsidR="0027407B" w:rsidRPr="00EF53C8" w:rsidRDefault="0027407B" w:rsidP="0027407B">
      <w:pPr>
        <w:pStyle w:val="Default"/>
        <w:spacing w:line="276" w:lineRule="auto"/>
        <w:jc w:val="both"/>
        <w:rPr>
          <w:color w:val="auto"/>
          <w:szCs w:val="23"/>
        </w:rPr>
      </w:pPr>
      <w:r w:rsidRPr="00EF53C8">
        <w:rPr>
          <w:b/>
          <w:color w:val="auto"/>
          <w:szCs w:val="23"/>
        </w:rPr>
        <w:t>3. D</w:t>
      </w:r>
      <w:r>
        <w:rPr>
          <w:b/>
          <w:color w:val="auto"/>
          <w:szCs w:val="23"/>
        </w:rPr>
        <w:t>ikkat Yoğunlaştırma</w:t>
      </w:r>
      <w:r w:rsidRPr="00EF53C8">
        <w:rPr>
          <w:b/>
          <w:color w:val="auto"/>
          <w:szCs w:val="23"/>
        </w:rPr>
        <w:t>:</w:t>
      </w:r>
      <w:r w:rsidRPr="00EF53C8">
        <w:rPr>
          <w:color w:val="auto"/>
          <w:szCs w:val="23"/>
        </w:rPr>
        <w:t xml:space="preserve"> Farklı seçenekler içinden birine dikkatin yoğunlaştırılması. </w:t>
      </w:r>
      <w:r>
        <w:rPr>
          <w:sz w:val="23"/>
          <w:szCs w:val="23"/>
        </w:rPr>
        <w:t>Örneğin, kişinin aklından hoş olmayan bir durumda  bu durumla uyuşmayan düşünceler veya anılar geçirmesi gibi. Yaklaşan sınav nedeniyle kendini çok gergin hisseden bir öğrencinin geçen yaz tatilinde arkadaşlarıyla geçirdiği eğlenceli zamanları hatırlaması gibi.</w:t>
      </w:r>
    </w:p>
    <w:p w14:paraId="23BFF850" w14:textId="77777777" w:rsidR="0027407B" w:rsidRDefault="0027407B" w:rsidP="0027407B">
      <w:pPr>
        <w:pStyle w:val="Default"/>
        <w:spacing w:after="164" w:line="276" w:lineRule="auto"/>
        <w:jc w:val="both"/>
        <w:rPr>
          <w:b/>
          <w:color w:val="auto"/>
          <w:szCs w:val="23"/>
        </w:rPr>
      </w:pPr>
    </w:p>
    <w:p w14:paraId="16A5CB50" w14:textId="77777777" w:rsidR="0027407B" w:rsidRPr="00EF53C8" w:rsidRDefault="0027407B" w:rsidP="0027407B">
      <w:pPr>
        <w:pStyle w:val="Default"/>
        <w:spacing w:after="164" w:line="276" w:lineRule="auto"/>
        <w:jc w:val="both"/>
        <w:rPr>
          <w:color w:val="auto"/>
          <w:szCs w:val="23"/>
        </w:rPr>
      </w:pPr>
      <w:r w:rsidRPr="00EF53C8">
        <w:rPr>
          <w:b/>
          <w:color w:val="auto"/>
          <w:szCs w:val="23"/>
        </w:rPr>
        <w:t>4. Bil</w:t>
      </w:r>
      <w:r>
        <w:rPr>
          <w:b/>
          <w:color w:val="auto"/>
          <w:szCs w:val="23"/>
        </w:rPr>
        <w:t>işsel Değişim</w:t>
      </w:r>
      <w:r w:rsidRPr="00EF53C8">
        <w:rPr>
          <w:b/>
          <w:color w:val="auto"/>
          <w:szCs w:val="23"/>
        </w:rPr>
        <w:t xml:space="preserve">: </w:t>
      </w:r>
      <w:r>
        <w:rPr>
          <w:sz w:val="23"/>
          <w:szCs w:val="23"/>
        </w:rPr>
        <w:t>Bilişsel değişim, bir durumun duygusal etkisini değiştirmek için, o durumun nasıl algılandığını değiştirmektir. Örneğin bir matematik problemini tehdit edici bulmak yerine bulmaca çözermiş gibi keyif veren bir aktivite olarak görmek ya da bir öğretmeninizin ilgisiz tavrına kırılmak ya da sinirlenmek yerine kendi problemleriyle meşgul olduğu ya da dikkatinin dağınık olduğunu düşünmek gibi.</w:t>
      </w:r>
    </w:p>
    <w:p w14:paraId="71758304" w14:textId="77777777" w:rsidR="0027407B" w:rsidRPr="00EF53C8" w:rsidRDefault="0027407B" w:rsidP="0027407B">
      <w:pPr>
        <w:pStyle w:val="Default"/>
        <w:spacing w:line="276" w:lineRule="auto"/>
        <w:jc w:val="both"/>
        <w:rPr>
          <w:color w:val="auto"/>
          <w:szCs w:val="23"/>
        </w:rPr>
      </w:pPr>
      <w:r w:rsidRPr="00EF53C8">
        <w:rPr>
          <w:b/>
          <w:color w:val="auto"/>
          <w:szCs w:val="23"/>
        </w:rPr>
        <w:lastRenderedPageBreak/>
        <w:t>5. Tepki</w:t>
      </w:r>
      <w:r>
        <w:rPr>
          <w:b/>
          <w:color w:val="auto"/>
          <w:szCs w:val="23"/>
        </w:rPr>
        <w:t xml:space="preserve"> Düzenleme</w:t>
      </w:r>
      <w:r w:rsidRPr="00EF53C8">
        <w:rPr>
          <w:b/>
          <w:color w:val="auto"/>
          <w:szCs w:val="23"/>
        </w:rPr>
        <w:t>:</w:t>
      </w:r>
      <w:r w:rsidRPr="00EF53C8">
        <w:rPr>
          <w:color w:val="auto"/>
          <w:szCs w:val="23"/>
        </w:rPr>
        <w:t xml:space="preserve"> Duygunun ifade edilişinin ve tepki eğilimlerinin artırılması ya da azaltılarak baskılanması. </w:t>
      </w:r>
      <w:r>
        <w:rPr>
          <w:color w:val="auto"/>
          <w:szCs w:val="23"/>
        </w:rPr>
        <w:t>Örneğin sınav kaygısına yönelik tepkilerinin azaltılması için fiziksel egzersiz ve gevşeme egzersizlerinin yapılması gibi.</w:t>
      </w:r>
    </w:p>
    <w:p w14:paraId="4430312E" w14:textId="77777777" w:rsidR="0027407B" w:rsidRDefault="0027407B" w:rsidP="0027407B">
      <w:pPr>
        <w:rPr>
          <w:rFonts w:ascii="Times New Roman" w:hAnsi="Times New Roman"/>
          <w:sz w:val="24"/>
          <w:szCs w:val="23"/>
        </w:rPr>
      </w:pPr>
    </w:p>
    <w:p w14:paraId="07DB8DF4" w14:textId="77777777" w:rsidR="0027407B" w:rsidRPr="00AD7F9D" w:rsidRDefault="0027407B" w:rsidP="0027407B">
      <w:pPr>
        <w:rPr>
          <w:rFonts w:ascii="Times New Roman" w:hAnsi="Times New Roman"/>
          <w:b/>
          <w:sz w:val="24"/>
          <w:szCs w:val="23"/>
        </w:rPr>
      </w:pPr>
      <w:r w:rsidRPr="00AD7F9D">
        <w:rPr>
          <w:rFonts w:ascii="Times New Roman" w:hAnsi="Times New Roman"/>
          <w:b/>
          <w:sz w:val="24"/>
          <w:szCs w:val="23"/>
        </w:rPr>
        <w:t>Kaynakça</w:t>
      </w:r>
    </w:p>
    <w:p w14:paraId="76C9AE63" w14:textId="385D9025" w:rsidR="00E0210D" w:rsidRDefault="0027407B" w:rsidP="00972ECE">
      <w:pPr>
        <w:jc w:val="both"/>
        <w:rPr>
          <w:rFonts w:ascii="Times New Roman" w:hAnsi="Times New Roman"/>
          <w:sz w:val="24"/>
          <w:szCs w:val="23"/>
        </w:rPr>
      </w:pPr>
      <w:r>
        <w:rPr>
          <w:rFonts w:ascii="Times New Roman" w:hAnsi="Times New Roman"/>
          <w:sz w:val="24"/>
          <w:szCs w:val="23"/>
        </w:rPr>
        <w:t xml:space="preserve">Akan, Ş. (2014). </w:t>
      </w:r>
      <w:r w:rsidRPr="0069562F">
        <w:rPr>
          <w:rFonts w:ascii="Times New Roman" w:hAnsi="Times New Roman"/>
          <w:sz w:val="24"/>
          <w:szCs w:val="23"/>
        </w:rPr>
        <w:t xml:space="preserve"> </w:t>
      </w:r>
      <w:r w:rsidRPr="0069562F">
        <w:rPr>
          <w:rFonts w:ascii="Times New Roman" w:hAnsi="Times New Roman"/>
          <w:i/>
          <w:sz w:val="24"/>
          <w:szCs w:val="23"/>
        </w:rPr>
        <w:t>Obsesif kompulsif bozukluk ve depresyon tanısı alan kişilerde duygu düzenleme süreçlerinin Gross’un süreç modeline göre İncelenmesi</w:t>
      </w:r>
      <w:r>
        <w:rPr>
          <w:rFonts w:ascii="Times New Roman" w:hAnsi="Times New Roman"/>
          <w:sz w:val="24"/>
          <w:szCs w:val="23"/>
        </w:rPr>
        <w:t xml:space="preserve"> (Yayınlanmamış Doktora Tezi). </w:t>
      </w:r>
      <w:r w:rsidRPr="0069562F">
        <w:rPr>
          <w:rFonts w:ascii="Times New Roman" w:hAnsi="Times New Roman"/>
          <w:sz w:val="24"/>
          <w:szCs w:val="23"/>
        </w:rPr>
        <w:t xml:space="preserve"> Hacettepe Üniversitesi Sosyal Bilimler Enstitüsü</w:t>
      </w:r>
      <w:r>
        <w:rPr>
          <w:rFonts w:ascii="Times New Roman" w:hAnsi="Times New Roman"/>
          <w:sz w:val="24"/>
          <w:szCs w:val="23"/>
        </w:rPr>
        <w:t>, Ankara.</w:t>
      </w:r>
      <w:bookmarkEnd w:id="0"/>
    </w:p>
    <w:p w14:paraId="46288ADB" w14:textId="77777777" w:rsidR="003A4DEE" w:rsidRDefault="003A4DEE" w:rsidP="003A4DEE">
      <w:pPr>
        <w:jc w:val="both"/>
        <w:rPr>
          <w:rFonts w:ascii="Times New Roman" w:hAnsi="Times New Roman"/>
          <w:sz w:val="24"/>
          <w:szCs w:val="23"/>
        </w:rPr>
      </w:pPr>
      <w:r>
        <w:rPr>
          <w:rFonts w:ascii="Times New Roman" w:hAnsi="Times New Roman"/>
          <w:sz w:val="24"/>
          <w:szCs w:val="23"/>
        </w:rPr>
        <w:t xml:space="preserve">Ersan, C. (2020). </w:t>
      </w:r>
      <w:r w:rsidRPr="00401A59">
        <w:rPr>
          <w:rFonts w:ascii="Times New Roman" w:hAnsi="Times New Roman"/>
          <w:sz w:val="24"/>
          <w:szCs w:val="23"/>
        </w:rPr>
        <w:t xml:space="preserve"> Okul öncesi dönem çocuklarının saldırganlık düzeylerinin duygu ifade etme ve duygu düzenleme açısından incelenmesi</w:t>
      </w:r>
      <w:r>
        <w:rPr>
          <w:rFonts w:ascii="Times New Roman" w:hAnsi="Times New Roman"/>
          <w:sz w:val="24"/>
          <w:szCs w:val="23"/>
        </w:rPr>
        <w:t xml:space="preserve">. </w:t>
      </w:r>
      <w:r w:rsidRPr="00401A59">
        <w:rPr>
          <w:rFonts w:ascii="Times New Roman" w:hAnsi="Times New Roman"/>
          <w:i/>
          <w:sz w:val="24"/>
          <w:szCs w:val="23"/>
        </w:rPr>
        <w:t>Eğitim ve Bilim Dergisi,</w:t>
      </w:r>
      <w:r>
        <w:rPr>
          <w:rFonts w:ascii="Times New Roman" w:hAnsi="Times New Roman"/>
          <w:sz w:val="24"/>
          <w:szCs w:val="23"/>
        </w:rPr>
        <w:t xml:space="preserve"> 45 (201), 359-391.</w:t>
      </w:r>
    </w:p>
    <w:p w14:paraId="677DB67E" w14:textId="76F0011B" w:rsidR="003A4DEE" w:rsidRDefault="003A4DEE" w:rsidP="00972ECE">
      <w:pPr>
        <w:jc w:val="both"/>
        <w:rPr>
          <w:rFonts w:ascii="Times New Roman" w:hAnsi="Times New Roman"/>
          <w:sz w:val="24"/>
          <w:szCs w:val="23"/>
        </w:rPr>
      </w:pPr>
      <w:r w:rsidRPr="003A4DEE">
        <w:rPr>
          <w:rFonts w:ascii="Times New Roman" w:hAnsi="Times New Roman"/>
          <w:sz w:val="24"/>
          <w:szCs w:val="23"/>
        </w:rPr>
        <w:t>Gross J. (1998). The emerging field of emotion regulation. Review Of General Psychology</w:t>
      </w:r>
      <w:r>
        <w:rPr>
          <w:rFonts w:ascii="Times New Roman" w:hAnsi="Times New Roman"/>
          <w:sz w:val="24"/>
          <w:szCs w:val="23"/>
        </w:rPr>
        <w:t>,</w:t>
      </w:r>
      <w:r w:rsidRPr="003A4DEE">
        <w:rPr>
          <w:rFonts w:ascii="Times New Roman" w:hAnsi="Times New Roman"/>
          <w:sz w:val="24"/>
          <w:szCs w:val="23"/>
        </w:rPr>
        <w:t xml:space="preserve"> 2, 271-299.</w:t>
      </w:r>
    </w:p>
    <w:p w14:paraId="70676244" w14:textId="4931B57A" w:rsidR="00513C5A" w:rsidRDefault="00513C5A" w:rsidP="00972ECE">
      <w:pPr>
        <w:jc w:val="both"/>
        <w:rPr>
          <w:rFonts w:ascii="Times New Roman" w:hAnsi="Times New Roman"/>
          <w:sz w:val="24"/>
          <w:szCs w:val="23"/>
        </w:rPr>
      </w:pPr>
    </w:p>
    <w:p w14:paraId="130BDD05" w14:textId="492AB82C" w:rsidR="00513C5A" w:rsidRDefault="00513C5A" w:rsidP="00972ECE">
      <w:pPr>
        <w:jc w:val="both"/>
        <w:rPr>
          <w:rFonts w:ascii="Times New Roman" w:hAnsi="Times New Roman"/>
          <w:sz w:val="24"/>
          <w:szCs w:val="23"/>
        </w:rPr>
      </w:pPr>
    </w:p>
    <w:p w14:paraId="06E84209" w14:textId="2F650DD2" w:rsidR="00513C5A" w:rsidRDefault="00513C5A" w:rsidP="00513C5A">
      <w:pPr>
        <w:rPr>
          <w:rFonts w:ascii="Times New Roman" w:hAnsi="Times New Roman"/>
          <w:b/>
          <w:bCs/>
          <w:sz w:val="24"/>
          <w:szCs w:val="23"/>
        </w:rPr>
      </w:pPr>
    </w:p>
    <w:p w14:paraId="18AC5452" w14:textId="262B9067" w:rsidR="00513C5A" w:rsidRDefault="00513C5A" w:rsidP="00513C5A">
      <w:pPr>
        <w:rPr>
          <w:rFonts w:ascii="Times New Roman" w:hAnsi="Times New Roman"/>
          <w:b/>
          <w:bCs/>
          <w:sz w:val="24"/>
          <w:szCs w:val="23"/>
        </w:rPr>
      </w:pPr>
    </w:p>
    <w:p w14:paraId="3048039F" w14:textId="77777777" w:rsidR="00513C5A" w:rsidRDefault="00513C5A" w:rsidP="00513C5A">
      <w:pPr>
        <w:rPr>
          <w:rFonts w:ascii="Times New Roman" w:hAnsi="Times New Roman"/>
          <w:b/>
          <w:bCs/>
          <w:sz w:val="24"/>
          <w:szCs w:val="23"/>
        </w:rPr>
        <w:sectPr w:rsidR="00513C5A" w:rsidSect="00EC1E21">
          <w:footerReference w:type="default" r:id="rId9"/>
          <w:pgSz w:w="11906" w:h="16838"/>
          <w:pgMar w:top="993" w:right="1417" w:bottom="1134" w:left="1417" w:header="708" w:footer="708" w:gutter="0"/>
          <w:cols w:space="708"/>
          <w:titlePg/>
          <w:docGrid w:linePitch="360"/>
        </w:sectPr>
      </w:pPr>
    </w:p>
    <w:p w14:paraId="704F8540" w14:textId="365DEC80" w:rsidR="00513C5A" w:rsidRDefault="00513C5A" w:rsidP="00513C5A">
      <w:pPr>
        <w:jc w:val="center"/>
        <w:rPr>
          <w:rFonts w:ascii="Times New Roman" w:hAnsi="Times New Roman"/>
          <w:b/>
          <w:bCs/>
          <w:sz w:val="24"/>
          <w:szCs w:val="23"/>
        </w:rPr>
      </w:pPr>
      <w:r>
        <w:rPr>
          <w:rFonts w:ascii="Times New Roman" w:hAnsi="Times New Roman"/>
          <w:b/>
          <w:bCs/>
          <w:sz w:val="24"/>
          <w:szCs w:val="23"/>
        </w:rPr>
        <w:lastRenderedPageBreak/>
        <w:t>Çalışma Yaprağı-3</w:t>
      </w:r>
    </w:p>
    <w:p w14:paraId="35AB70E3" w14:textId="77777777" w:rsidR="00513C5A" w:rsidRDefault="00513C5A" w:rsidP="00513C5A">
      <w:pPr>
        <w:pStyle w:val="Balk2"/>
        <w:rPr>
          <w:b w:val="0"/>
          <w:bCs w:val="0"/>
          <w:szCs w:val="23"/>
        </w:rPr>
      </w:pPr>
    </w:p>
    <w:p w14:paraId="4E70FCA7" w14:textId="4E9CD52B" w:rsidR="00513C5A" w:rsidRPr="00513C5A" w:rsidRDefault="00513C5A" w:rsidP="00513C5A">
      <w:pPr>
        <w:sectPr w:rsidR="00513C5A" w:rsidRPr="00513C5A" w:rsidSect="00513C5A">
          <w:pgSz w:w="16838" w:h="11906" w:orient="landscape"/>
          <w:pgMar w:top="1418" w:right="992" w:bottom="1418" w:left="1134" w:header="709" w:footer="709" w:gutter="0"/>
          <w:cols w:space="708"/>
          <w:titlePg/>
          <w:docGrid w:linePitch="360"/>
        </w:sectPr>
      </w:pPr>
      <w:r>
        <w:rPr>
          <w:noProof/>
          <w:lang w:eastAsia="tr-TR"/>
        </w:rPr>
        <w:drawing>
          <wp:inline distT="0" distB="0" distL="0" distR="0" wp14:anchorId="71AABE37" wp14:editId="289BD105">
            <wp:extent cx="9169400" cy="5130800"/>
            <wp:effectExtent l="1905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2F55E1D" w14:textId="77777777" w:rsidR="00513C5A" w:rsidRDefault="00513C5A" w:rsidP="00513C5A">
      <w:pPr>
        <w:pStyle w:val="Balk2"/>
        <w:rPr>
          <w:b w:val="0"/>
          <w:bCs w:val="0"/>
          <w:szCs w:val="23"/>
        </w:rPr>
      </w:pPr>
    </w:p>
    <w:p w14:paraId="13CB0E42" w14:textId="1F0F246E" w:rsidR="00513C5A" w:rsidRDefault="00513C5A" w:rsidP="00513C5A">
      <w:pPr>
        <w:pStyle w:val="Balk2"/>
      </w:pPr>
      <w:r w:rsidRPr="006C7E2D">
        <w:t>Çalışma Yaprağı-</w:t>
      </w:r>
      <w:r>
        <w:t>4</w:t>
      </w:r>
    </w:p>
    <w:p w14:paraId="6FEEA7D5" w14:textId="77777777" w:rsidR="00513C5A" w:rsidRDefault="00513C5A" w:rsidP="00513C5A"/>
    <w:tbl>
      <w:tblPr>
        <w:tblStyle w:val="TabloKlavuzu"/>
        <w:tblW w:w="0" w:type="auto"/>
        <w:tblLook w:val="04A0" w:firstRow="1" w:lastRow="0" w:firstColumn="1" w:lastColumn="0" w:noHBand="0" w:noVBand="1"/>
      </w:tblPr>
      <w:tblGrid>
        <w:gridCol w:w="3964"/>
        <w:gridCol w:w="964"/>
        <w:gridCol w:w="4134"/>
      </w:tblGrid>
      <w:tr w:rsidR="00513C5A" w:rsidRPr="0014254E" w14:paraId="6B2F6806" w14:textId="77777777" w:rsidTr="001338E9">
        <w:tc>
          <w:tcPr>
            <w:tcW w:w="3964" w:type="dxa"/>
            <w:tcBorders>
              <w:top w:val="dashSmallGap" w:sz="4" w:space="0" w:color="auto"/>
              <w:left w:val="dashSmallGap" w:sz="4" w:space="0" w:color="auto"/>
              <w:bottom w:val="dashSmallGap" w:sz="4" w:space="0" w:color="auto"/>
              <w:right w:val="dashSmallGap" w:sz="4" w:space="0" w:color="auto"/>
            </w:tcBorders>
          </w:tcPr>
          <w:p w14:paraId="31A97683" w14:textId="77777777" w:rsidR="00513C5A" w:rsidRPr="00194107" w:rsidRDefault="00513C5A" w:rsidP="001338E9">
            <w:pPr>
              <w:tabs>
                <w:tab w:val="left" w:pos="441"/>
              </w:tabs>
              <w:jc w:val="center"/>
              <w:rPr>
                <w:sz w:val="24"/>
                <w:szCs w:val="24"/>
              </w:rPr>
            </w:pPr>
          </w:p>
          <w:p w14:paraId="4D345B3A" w14:textId="77777777" w:rsidR="00513C5A" w:rsidRPr="00194107" w:rsidRDefault="00513C5A" w:rsidP="001338E9">
            <w:pPr>
              <w:tabs>
                <w:tab w:val="left" w:pos="441"/>
              </w:tabs>
              <w:jc w:val="center"/>
              <w:rPr>
                <w:sz w:val="24"/>
                <w:szCs w:val="24"/>
              </w:rPr>
            </w:pPr>
            <w:r w:rsidRPr="00194107">
              <w:rPr>
                <w:sz w:val="24"/>
                <w:szCs w:val="24"/>
              </w:rPr>
              <w:t>Üniversite sınavı için hazırlığa geç başlamış öğrenci…</w:t>
            </w:r>
          </w:p>
          <w:p w14:paraId="6C9C9F87" w14:textId="77777777" w:rsidR="00513C5A" w:rsidRPr="00194107" w:rsidRDefault="00513C5A" w:rsidP="001338E9">
            <w:pPr>
              <w:tabs>
                <w:tab w:val="left" w:pos="441"/>
              </w:tabs>
              <w:jc w:val="center"/>
              <w:rPr>
                <w:sz w:val="24"/>
                <w:szCs w:val="24"/>
              </w:rPr>
            </w:pPr>
          </w:p>
          <w:p w14:paraId="4FA0E79E" w14:textId="77777777" w:rsidR="00513C5A" w:rsidRPr="00194107" w:rsidRDefault="00513C5A" w:rsidP="001338E9">
            <w:pPr>
              <w:tabs>
                <w:tab w:val="left" w:pos="441"/>
              </w:tabs>
              <w:jc w:val="center"/>
              <w:rPr>
                <w:sz w:val="24"/>
                <w:szCs w:val="24"/>
              </w:rPr>
            </w:pPr>
            <w:r w:rsidRPr="00194107">
              <w:rPr>
                <w:sz w:val="24"/>
                <w:szCs w:val="24"/>
              </w:rPr>
              <w:t>Hangi yoğun duyguyu hisseder?</w:t>
            </w:r>
          </w:p>
          <w:p w14:paraId="6AE26FB0" w14:textId="77777777" w:rsidR="00513C5A" w:rsidRPr="0014254E" w:rsidRDefault="00513C5A" w:rsidP="001338E9">
            <w:pPr>
              <w:tabs>
                <w:tab w:val="left" w:pos="441"/>
              </w:tabs>
              <w:jc w:val="center"/>
              <w:rPr>
                <w:sz w:val="36"/>
                <w:szCs w:val="36"/>
              </w:rPr>
            </w:pPr>
            <w:r w:rsidRPr="00194107">
              <w:rPr>
                <w:sz w:val="24"/>
                <w:szCs w:val="24"/>
              </w:rPr>
              <w:t>Bu yoğun duyguyu nasıl düzenler?</w:t>
            </w:r>
          </w:p>
        </w:tc>
        <w:tc>
          <w:tcPr>
            <w:tcW w:w="964" w:type="dxa"/>
            <w:tcBorders>
              <w:top w:val="nil"/>
              <w:left w:val="dashSmallGap" w:sz="4" w:space="0" w:color="auto"/>
              <w:bottom w:val="nil"/>
              <w:right w:val="dashSmallGap" w:sz="4" w:space="0" w:color="auto"/>
            </w:tcBorders>
          </w:tcPr>
          <w:p w14:paraId="0BE3A43C" w14:textId="77777777" w:rsidR="00513C5A" w:rsidRPr="0014254E" w:rsidRDefault="00513C5A" w:rsidP="001338E9">
            <w:pPr>
              <w:tabs>
                <w:tab w:val="left" w:pos="441"/>
              </w:tabs>
              <w:rPr>
                <w:sz w:val="36"/>
                <w:szCs w:val="36"/>
              </w:rPr>
            </w:pPr>
          </w:p>
        </w:tc>
        <w:tc>
          <w:tcPr>
            <w:tcW w:w="4134" w:type="dxa"/>
            <w:tcBorders>
              <w:top w:val="dashSmallGap" w:sz="4" w:space="0" w:color="auto"/>
              <w:left w:val="dashSmallGap" w:sz="4" w:space="0" w:color="auto"/>
              <w:bottom w:val="dashSmallGap" w:sz="4" w:space="0" w:color="auto"/>
              <w:right w:val="dashSmallGap" w:sz="4" w:space="0" w:color="auto"/>
            </w:tcBorders>
          </w:tcPr>
          <w:p w14:paraId="3720377D" w14:textId="77777777" w:rsidR="00513C5A" w:rsidRDefault="00513C5A" w:rsidP="001338E9">
            <w:pPr>
              <w:tabs>
                <w:tab w:val="left" w:pos="441"/>
              </w:tabs>
              <w:jc w:val="center"/>
              <w:rPr>
                <w:sz w:val="24"/>
                <w:szCs w:val="24"/>
                <w:lang w:eastAsia="tr-TR"/>
              </w:rPr>
            </w:pPr>
          </w:p>
          <w:p w14:paraId="69FD77E5" w14:textId="77777777" w:rsidR="00513C5A" w:rsidRPr="00194107" w:rsidRDefault="00513C5A" w:rsidP="001338E9">
            <w:pPr>
              <w:tabs>
                <w:tab w:val="left" w:pos="441"/>
              </w:tabs>
              <w:jc w:val="center"/>
              <w:rPr>
                <w:sz w:val="32"/>
                <w:szCs w:val="32"/>
              </w:rPr>
            </w:pPr>
            <w:r w:rsidRPr="00194107">
              <w:rPr>
                <w:sz w:val="24"/>
                <w:szCs w:val="24"/>
                <w:lang w:eastAsia="tr-TR"/>
              </w:rPr>
              <w:t>Üniversite Sınavı için doğru kaynak seçmekte zorlanan bir öğrenci…</w:t>
            </w:r>
            <w:r w:rsidRPr="00194107">
              <w:rPr>
                <w:sz w:val="32"/>
                <w:szCs w:val="32"/>
              </w:rPr>
              <w:t xml:space="preserve"> </w:t>
            </w:r>
          </w:p>
          <w:p w14:paraId="3BED82F4" w14:textId="77777777" w:rsidR="00513C5A" w:rsidRDefault="00513C5A" w:rsidP="001338E9">
            <w:pPr>
              <w:tabs>
                <w:tab w:val="left" w:pos="441"/>
              </w:tabs>
              <w:jc w:val="center"/>
              <w:rPr>
                <w:sz w:val="24"/>
                <w:szCs w:val="24"/>
              </w:rPr>
            </w:pPr>
          </w:p>
          <w:p w14:paraId="21C5A0A9" w14:textId="77777777" w:rsidR="00513C5A" w:rsidRPr="00194107" w:rsidRDefault="00513C5A" w:rsidP="001338E9">
            <w:pPr>
              <w:tabs>
                <w:tab w:val="left" w:pos="441"/>
              </w:tabs>
              <w:jc w:val="center"/>
              <w:rPr>
                <w:sz w:val="24"/>
                <w:szCs w:val="24"/>
              </w:rPr>
            </w:pPr>
            <w:r w:rsidRPr="00194107">
              <w:rPr>
                <w:sz w:val="24"/>
                <w:szCs w:val="24"/>
              </w:rPr>
              <w:t>Hangi yoğun duyguyu hisseder?</w:t>
            </w:r>
          </w:p>
          <w:p w14:paraId="35B13AF4" w14:textId="77777777" w:rsidR="00513C5A" w:rsidRPr="0014254E" w:rsidRDefault="00513C5A" w:rsidP="001338E9">
            <w:pPr>
              <w:tabs>
                <w:tab w:val="left" w:pos="441"/>
              </w:tabs>
              <w:jc w:val="center"/>
              <w:rPr>
                <w:sz w:val="36"/>
                <w:szCs w:val="36"/>
              </w:rPr>
            </w:pPr>
            <w:r w:rsidRPr="00194107">
              <w:rPr>
                <w:sz w:val="24"/>
                <w:szCs w:val="24"/>
              </w:rPr>
              <w:t>Bu yoğun duyguyu nasıl düzenler?</w:t>
            </w:r>
          </w:p>
        </w:tc>
      </w:tr>
      <w:tr w:rsidR="00513C5A" w:rsidRPr="0014254E" w14:paraId="1C957D9F" w14:textId="77777777" w:rsidTr="001338E9">
        <w:tc>
          <w:tcPr>
            <w:tcW w:w="3964" w:type="dxa"/>
            <w:tcBorders>
              <w:top w:val="dashSmallGap" w:sz="4" w:space="0" w:color="auto"/>
              <w:left w:val="nil"/>
              <w:bottom w:val="dashSmallGap" w:sz="4" w:space="0" w:color="auto"/>
              <w:right w:val="nil"/>
            </w:tcBorders>
          </w:tcPr>
          <w:p w14:paraId="14B68FAA" w14:textId="77777777" w:rsidR="00513C5A" w:rsidRDefault="00513C5A" w:rsidP="001338E9">
            <w:pPr>
              <w:tabs>
                <w:tab w:val="left" w:pos="441"/>
              </w:tabs>
              <w:jc w:val="center"/>
              <w:rPr>
                <w:sz w:val="36"/>
                <w:szCs w:val="36"/>
              </w:rPr>
            </w:pPr>
          </w:p>
          <w:p w14:paraId="3AB22C5F" w14:textId="77777777" w:rsidR="00513C5A" w:rsidRPr="0014254E" w:rsidRDefault="00513C5A" w:rsidP="001338E9">
            <w:pPr>
              <w:tabs>
                <w:tab w:val="left" w:pos="441"/>
              </w:tabs>
              <w:jc w:val="center"/>
              <w:rPr>
                <w:sz w:val="36"/>
                <w:szCs w:val="36"/>
              </w:rPr>
            </w:pPr>
          </w:p>
        </w:tc>
        <w:tc>
          <w:tcPr>
            <w:tcW w:w="964" w:type="dxa"/>
            <w:tcBorders>
              <w:top w:val="nil"/>
              <w:left w:val="nil"/>
              <w:bottom w:val="nil"/>
              <w:right w:val="nil"/>
            </w:tcBorders>
          </w:tcPr>
          <w:p w14:paraId="605D1A84" w14:textId="77777777" w:rsidR="00513C5A" w:rsidRPr="0014254E" w:rsidRDefault="00513C5A" w:rsidP="001338E9">
            <w:pPr>
              <w:tabs>
                <w:tab w:val="left" w:pos="441"/>
              </w:tabs>
              <w:rPr>
                <w:sz w:val="36"/>
                <w:szCs w:val="36"/>
              </w:rPr>
            </w:pPr>
          </w:p>
        </w:tc>
        <w:tc>
          <w:tcPr>
            <w:tcW w:w="4134" w:type="dxa"/>
            <w:tcBorders>
              <w:top w:val="dashSmallGap" w:sz="4" w:space="0" w:color="auto"/>
              <w:left w:val="nil"/>
              <w:bottom w:val="dashSmallGap" w:sz="4" w:space="0" w:color="auto"/>
              <w:right w:val="nil"/>
            </w:tcBorders>
          </w:tcPr>
          <w:p w14:paraId="6ECF2A45" w14:textId="77777777" w:rsidR="00513C5A" w:rsidRPr="0014254E" w:rsidRDefault="00513C5A" w:rsidP="001338E9">
            <w:pPr>
              <w:tabs>
                <w:tab w:val="left" w:pos="441"/>
              </w:tabs>
              <w:jc w:val="center"/>
              <w:rPr>
                <w:sz w:val="36"/>
                <w:szCs w:val="36"/>
              </w:rPr>
            </w:pPr>
          </w:p>
        </w:tc>
      </w:tr>
      <w:tr w:rsidR="00513C5A" w:rsidRPr="0014254E" w14:paraId="74A2F7E1" w14:textId="77777777" w:rsidTr="001338E9">
        <w:tc>
          <w:tcPr>
            <w:tcW w:w="3964" w:type="dxa"/>
            <w:tcBorders>
              <w:top w:val="dashSmallGap" w:sz="4" w:space="0" w:color="auto"/>
              <w:left w:val="dashSmallGap" w:sz="4" w:space="0" w:color="auto"/>
              <w:bottom w:val="dashSmallGap" w:sz="4" w:space="0" w:color="auto"/>
              <w:right w:val="dashSmallGap" w:sz="4" w:space="0" w:color="auto"/>
            </w:tcBorders>
          </w:tcPr>
          <w:p w14:paraId="2E010D9C" w14:textId="77777777" w:rsidR="00513C5A" w:rsidRDefault="00513C5A" w:rsidP="001338E9">
            <w:pPr>
              <w:tabs>
                <w:tab w:val="left" w:pos="441"/>
              </w:tabs>
              <w:jc w:val="center"/>
              <w:rPr>
                <w:sz w:val="36"/>
                <w:szCs w:val="36"/>
              </w:rPr>
            </w:pPr>
          </w:p>
          <w:p w14:paraId="7973F322" w14:textId="77777777" w:rsidR="00513C5A" w:rsidRDefault="00513C5A" w:rsidP="001338E9">
            <w:pPr>
              <w:tabs>
                <w:tab w:val="left" w:pos="441"/>
              </w:tabs>
              <w:jc w:val="center"/>
              <w:rPr>
                <w:sz w:val="24"/>
                <w:szCs w:val="24"/>
                <w:lang w:eastAsia="tr-TR"/>
              </w:rPr>
            </w:pPr>
            <w:r w:rsidRPr="00194107">
              <w:rPr>
                <w:sz w:val="24"/>
                <w:szCs w:val="24"/>
                <w:lang w:eastAsia="tr-TR"/>
              </w:rPr>
              <w:t>Deneme sınavında beklediği sonucu alamayan bir öğrenci…</w:t>
            </w:r>
          </w:p>
          <w:p w14:paraId="70435AE8" w14:textId="77777777" w:rsidR="00513C5A" w:rsidRPr="00194107" w:rsidRDefault="00513C5A" w:rsidP="001338E9">
            <w:pPr>
              <w:tabs>
                <w:tab w:val="left" w:pos="441"/>
              </w:tabs>
              <w:jc w:val="center"/>
              <w:rPr>
                <w:sz w:val="24"/>
                <w:szCs w:val="24"/>
              </w:rPr>
            </w:pPr>
            <w:r w:rsidRPr="00194107">
              <w:rPr>
                <w:sz w:val="24"/>
                <w:szCs w:val="24"/>
              </w:rPr>
              <w:t>Hangi yoğun duyguyu hisseder?</w:t>
            </w:r>
          </w:p>
          <w:p w14:paraId="63036459" w14:textId="77777777" w:rsidR="00513C5A" w:rsidRPr="0014254E" w:rsidRDefault="00513C5A" w:rsidP="001338E9">
            <w:pPr>
              <w:tabs>
                <w:tab w:val="left" w:pos="441"/>
              </w:tabs>
              <w:jc w:val="center"/>
              <w:rPr>
                <w:sz w:val="36"/>
                <w:szCs w:val="36"/>
              </w:rPr>
            </w:pPr>
            <w:r w:rsidRPr="00194107">
              <w:rPr>
                <w:sz w:val="24"/>
                <w:szCs w:val="24"/>
              </w:rPr>
              <w:t>Bu yoğun duyguyu nasıl düzenler?</w:t>
            </w:r>
          </w:p>
        </w:tc>
        <w:tc>
          <w:tcPr>
            <w:tcW w:w="964" w:type="dxa"/>
            <w:tcBorders>
              <w:top w:val="nil"/>
              <w:left w:val="dashSmallGap" w:sz="4" w:space="0" w:color="auto"/>
              <w:bottom w:val="nil"/>
              <w:right w:val="dashSmallGap" w:sz="4" w:space="0" w:color="auto"/>
            </w:tcBorders>
          </w:tcPr>
          <w:p w14:paraId="142DA418" w14:textId="77777777" w:rsidR="00513C5A" w:rsidRPr="0014254E" w:rsidRDefault="00513C5A" w:rsidP="001338E9">
            <w:pPr>
              <w:tabs>
                <w:tab w:val="left" w:pos="441"/>
              </w:tabs>
              <w:rPr>
                <w:sz w:val="36"/>
                <w:szCs w:val="36"/>
              </w:rPr>
            </w:pPr>
          </w:p>
        </w:tc>
        <w:tc>
          <w:tcPr>
            <w:tcW w:w="4134" w:type="dxa"/>
            <w:tcBorders>
              <w:top w:val="dashSmallGap" w:sz="4" w:space="0" w:color="auto"/>
              <w:left w:val="dashSmallGap" w:sz="4" w:space="0" w:color="auto"/>
              <w:bottom w:val="dashSmallGap" w:sz="4" w:space="0" w:color="auto"/>
              <w:right w:val="dashSmallGap" w:sz="4" w:space="0" w:color="auto"/>
            </w:tcBorders>
          </w:tcPr>
          <w:p w14:paraId="35FCE690" w14:textId="77777777" w:rsidR="00513C5A" w:rsidRDefault="00513C5A" w:rsidP="001338E9">
            <w:pPr>
              <w:tabs>
                <w:tab w:val="left" w:pos="441"/>
              </w:tabs>
              <w:jc w:val="center"/>
              <w:rPr>
                <w:sz w:val="24"/>
                <w:szCs w:val="24"/>
                <w:lang w:eastAsia="tr-TR"/>
              </w:rPr>
            </w:pPr>
          </w:p>
          <w:p w14:paraId="422604D8" w14:textId="77777777" w:rsidR="00513C5A" w:rsidRDefault="00513C5A" w:rsidP="001338E9">
            <w:pPr>
              <w:tabs>
                <w:tab w:val="left" w:pos="441"/>
              </w:tabs>
              <w:jc w:val="center"/>
              <w:rPr>
                <w:sz w:val="24"/>
                <w:szCs w:val="24"/>
                <w:lang w:eastAsia="tr-TR"/>
              </w:rPr>
            </w:pPr>
            <w:r w:rsidRPr="00194107">
              <w:rPr>
                <w:sz w:val="24"/>
                <w:szCs w:val="24"/>
                <w:lang w:eastAsia="tr-TR"/>
              </w:rPr>
              <w:t>Üniversite sınavına hazırlıkta “tv</w:t>
            </w:r>
            <w:r>
              <w:rPr>
                <w:sz w:val="24"/>
                <w:szCs w:val="24"/>
                <w:lang w:eastAsia="tr-TR"/>
              </w:rPr>
              <w:t>,</w:t>
            </w:r>
            <w:r w:rsidRPr="00194107">
              <w:rPr>
                <w:sz w:val="24"/>
                <w:szCs w:val="24"/>
                <w:lang w:eastAsia="tr-TR"/>
              </w:rPr>
              <w:t xml:space="preserve"> arkadaş, telefon vb</w:t>
            </w:r>
            <w:r>
              <w:rPr>
                <w:sz w:val="24"/>
                <w:szCs w:val="24"/>
                <w:lang w:eastAsia="tr-TR"/>
              </w:rPr>
              <w:t>.</w:t>
            </w:r>
            <w:r w:rsidRPr="00194107">
              <w:rPr>
                <w:sz w:val="24"/>
                <w:szCs w:val="24"/>
                <w:lang w:eastAsia="tr-TR"/>
              </w:rPr>
              <w:t xml:space="preserve"> istekleri ile baş</w:t>
            </w:r>
            <w:r>
              <w:rPr>
                <w:sz w:val="24"/>
                <w:szCs w:val="24"/>
                <w:lang w:eastAsia="tr-TR"/>
              </w:rPr>
              <w:t xml:space="preserve"> </w:t>
            </w:r>
            <w:r w:rsidRPr="00194107">
              <w:rPr>
                <w:sz w:val="24"/>
                <w:szCs w:val="24"/>
                <w:lang w:eastAsia="tr-TR"/>
              </w:rPr>
              <w:t>edemeyen bir öğrenci</w:t>
            </w:r>
            <w:r>
              <w:rPr>
                <w:sz w:val="24"/>
                <w:szCs w:val="24"/>
                <w:lang w:eastAsia="tr-TR"/>
              </w:rPr>
              <w:t>…</w:t>
            </w:r>
          </w:p>
          <w:p w14:paraId="4794A6D6" w14:textId="77777777" w:rsidR="00513C5A" w:rsidRPr="00194107" w:rsidRDefault="00513C5A" w:rsidP="001338E9">
            <w:pPr>
              <w:tabs>
                <w:tab w:val="left" w:pos="441"/>
              </w:tabs>
              <w:jc w:val="center"/>
              <w:rPr>
                <w:sz w:val="24"/>
                <w:szCs w:val="24"/>
              </w:rPr>
            </w:pPr>
            <w:r w:rsidRPr="00194107">
              <w:rPr>
                <w:sz w:val="24"/>
                <w:szCs w:val="24"/>
              </w:rPr>
              <w:t>Hangi yoğun duyguyu hisseder?</w:t>
            </w:r>
          </w:p>
          <w:p w14:paraId="2CD14DD0" w14:textId="77777777" w:rsidR="00513C5A" w:rsidRPr="0014254E" w:rsidRDefault="00513C5A" w:rsidP="001338E9">
            <w:pPr>
              <w:tabs>
                <w:tab w:val="left" w:pos="441"/>
              </w:tabs>
              <w:jc w:val="center"/>
              <w:rPr>
                <w:sz w:val="36"/>
                <w:szCs w:val="36"/>
              </w:rPr>
            </w:pPr>
            <w:r w:rsidRPr="00194107">
              <w:rPr>
                <w:sz w:val="24"/>
                <w:szCs w:val="24"/>
              </w:rPr>
              <w:t>Bu yoğun duyguyu nasıl düzenler?</w:t>
            </w:r>
          </w:p>
        </w:tc>
      </w:tr>
      <w:tr w:rsidR="00513C5A" w:rsidRPr="0014254E" w14:paraId="04A2B1B5" w14:textId="77777777" w:rsidTr="001338E9">
        <w:tc>
          <w:tcPr>
            <w:tcW w:w="3964" w:type="dxa"/>
            <w:tcBorders>
              <w:top w:val="dashSmallGap" w:sz="4" w:space="0" w:color="auto"/>
              <w:left w:val="nil"/>
              <w:bottom w:val="dashSmallGap" w:sz="4" w:space="0" w:color="auto"/>
              <w:right w:val="nil"/>
            </w:tcBorders>
          </w:tcPr>
          <w:p w14:paraId="2B0C7258" w14:textId="77777777" w:rsidR="00513C5A" w:rsidRDefault="00513C5A" w:rsidP="001338E9">
            <w:pPr>
              <w:tabs>
                <w:tab w:val="left" w:pos="441"/>
              </w:tabs>
              <w:jc w:val="center"/>
              <w:rPr>
                <w:sz w:val="36"/>
                <w:szCs w:val="36"/>
              </w:rPr>
            </w:pPr>
          </w:p>
          <w:p w14:paraId="178B5A56" w14:textId="77777777" w:rsidR="00513C5A" w:rsidRPr="0014254E" w:rsidRDefault="00513C5A" w:rsidP="001338E9">
            <w:pPr>
              <w:tabs>
                <w:tab w:val="left" w:pos="441"/>
              </w:tabs>
              <w:jc w:val="center"/>
              <w:rPr>
                <w:sz w:val="36"/>
                <w:szCs w:val="36"/>
              </w:rPr>
            </w:pPr>
          </w:p>
        </w:tc>
        <w:tc>
          <w:tcPr>
            <w:tcW w:w="964" w:type="dxa"/>
            <w:tcBorders>
              <w:top w:val="nil"/>
              <w:left w:val="nil"/>
              <w:bottom w:val="nil"/>
              <w:right w:val="nil"/>
            </w:tcBorders>
          </w:tcPr>
          <w:p w14:paraId="581549D7" w14:textId="77777777" w:rsidR="00513C5A" w:rsidRPr="0014254E" w:rsidRDefault="00513C5A" w:rsidP="001338E9">
            <w:pPr>
              <w:tabs>
                <w:tab w:val="left" w:pos="441"/>
              </w:tabs>
              <w:rPr>
                <w:sz w:val="36"/>
                <w:szCs w:val="36"/>
              </w:rPr>
            </w:pPr>
          </w:p>
        </w:tc>
        <w:tc>
          <w:tcPr>
            <w:tcW w:w="4134" w:type="dxa"/>
            <w:tcBorders>
              <w:top w:val="dashSmallGap" w:sz="4" w:space="0" w:color="auto"/>
              <w:left w:val="nil"/>
              <w:bottom w:val="dashSmallGap" w:sz="4" w:space="0" w:color="auto"/>
              <w:right w:val="nil"/>
            </w:tcBorders>
          </w:tcPr>
          <w:p w14:paraId="43BEAA93" w14:textId="77777777" w:rsidR="00513C5A" w:rsidRPr="0014254E" w:rsidRDefault="00513C5A" w:rsidP="001338E9">
            <w:pPr>
              <w:tabs>
                <w:tab w:val="left" w:pos="441"/>
              </w:tabs>
              <w:jc w:val="center"/>
              <w:rPr>
                <w:sz w:val="36"/>
                <w:szCs w:val="36"/>
              </w:rPr>
            </w:pPr>
          </w:p>
        </w:tc>
      </w:tr>
      <w:tr w:rsidR="00513C5A" w:rsidRPr="0014254E" w14:paraId="17BE131D" w14:textId="77777777" w:rsidTr="001338E9">
        <w:tc>
          <w:tcPr>
            <w:tcW w:w="3964" w:type="dxa"/>
            <w:tcBorders>
              <w:top w:val="dashSmallGap" w:sz="4" w:space="0" w:color="auto"/>
              <w:left w:val="dashSmallGap" w:sz="4" w:space="0" w:color="auto"/>
              <w:bottom w:val="dashSmallGap" w:sz="4" w:space="0" w:color="auto"/>
              <w:right w:val="dashSmallGap" w:sz="4" w:space="0" w:color="auto"/>
            </w:tcBorders>
          </w:tcPr>
          <w:p w14:paraId="70881A3C" w14:textId="77777777" w:rsidR="00513C5A" w:rsidRDefault="00513C5A" w:rsidP="001338E9">
            <w:pPr>
              <w:tabs>
                <w:tab w:val="left" w:pos="441"/>
              </w:tabs>
              <w:jc w:val="center"/>
              <w:rPr>
                <w:sz w:val="24"/>
                <w:szCs w:val="24"/>
                <w:lang w:eastAsia="tr-TR"/>
              </w:rPr>
            </w:pPr>
          </w:p>
          <w:p w14:paraId="30635374" w14:textId="77777777" w:rsidR="00513C5A" w:rsidRPr="00194107" w:rsidRDefault="00513C5A" w:rsidP="001338E9">
            <w:pPr>
              <w:tabs>
                <w:tab w:val="left" w:pos="441"/>
              </w:tabs>
              <w:jc w:val="center"/>
              <w:rPr>
                <w:sz w:val="24"/>
                <w:szCs w:val="24"/>
                <w:lang w:eastAsia="tr-TR"/>
              </w:rPr>
            </w:pPr>
            <w:r w:rsidRPr="00194107">
              <w:rPr>
                <w:sz w:val="24"/>
                <w:szCs w:val="24"/>
                <w:lang w:eastAsia="tr-TR"/>
              </w:rPr>
              <w:t>Üniversite sınavı sonrası hedefine yerleştiğini sonuç ekranında gören öğrenci…</w:t>
            </w:r>
          </w:p>
          <w:p w14:paraId="6D855318" w14:textId="77777777" w:rsidR="00513C5A" w:rsidRPr="00194107" w:rsidRDefault="00513C5A" w:rsidP="001338E9">
            <w:pPr>
              <w:tabs>
                <w:tab w:val="left" w:pos="441"/>
              </w:tabs>
              <w:jc w:val="center"/>
              <w:rPr>
                <w:sz w:val="24"/>
                <w:szCs w:val="24"/>
              </w:rPr>
            </w:pPr>
            <w:r w:rsidRPr="00194107">
              <w:rPr>
                <w:sz w:val="24"/>
                <w:szCs w:val="24"/>
              </w:rPr>
              <w:t>Hangi yoğun duyguyu hisseder?</w:t>
            </w:r>
          </w:p>
          <w:p w14:paraId="2ED1A446" w14:textId="77777777" w:rsidR="00513C5A" w:rsidRPr="0014254E" w:rsidRDefault="00513C5A" w:rsidP="001338E9">
            <w:pPr>
              <w:tabs>
                <w:tab w:val="left" w:pos="441"/>
              </w:tabs>
              <w:jc w:val="center"/>
              <w:rPr>
                <w:sz w:val="36"/>
                <w:szCs w:val="36"/>
              </w:rPr>
            </w:pPr>
            <w:r w:rsidRPr="00194107">
              <w:rPr>
                <w:sz w:val="24"/>
                <w:szCs w:val="24"/>
              </w:rPr>
              <w:t>Bu yoğun duyguyu nasıl düzenler?</w:t>
            </w:r>
          </w:p>
        </w:tc>
        <w:tc>
          <w:tcPr>
            <w:tcW w:w="964" w:type="dxa"/>
            <w:tcBorders>
              <w:top w:val="nil"/>
              <w:left w:val="dashSmallGap" w:sz="4" w:space="0" w:color="auto"/>
              <w:bottom w:val="nil"/>
              <w:right w:val="dashSmallGap" w:sz="4" w:space="0" w:color="auto"/>
            </w:tcBorders>
          </w:tcPr>
          <w:p w14:paraId="3B97E247" w14:textId="77777777" w:rsidR="00513C5A" w:rsidRPr="0014254E" w:rsidRDefault="00513C5A" w:rsidP="001338E9">
            <w:pPr>
              <w:tabs>
                <w:tab w:val="left" w:pos="441"/>
              </w:tabs>
              <w:rPr>
                <w:sz w:val="36"/>
                <w:szCs w:val="36"/>
              </w:rPr>
            </w:pPr>
          </w:p>
        </w:tc>
        <w:tc>
          <w:tcPr>
            <w:tcW w:w="4134" w:type="dxa"/>
            <w:tcBorders>
              <w:top w:val="dashSmallGap" w:sz="4" w:space="0" w:color="auto"/>
              <w:left w:val="dashSmallGap" w:sz="4" w:space="0" w:color="auto"/>
              <w:bottom w:val="dashSmallGap" w:sz="4" w:space="0" w:color="auto"/>
              <w:right w:val="dashSmallGap" w:sz="4" w:space="0" w:color="auto"/>
            </w:tcBorders>
          </w:tcPr>
          <w:p w14:paraId="4CD09742" w14:textId="77777777" w:rsidR="00513C5A" w:rsidRDefault="00513C5A" w:rsidP="001338E9">
            <w:pPr>
              <w:tabs>
                <w:tab w:val="left" w:pos="441"/>
              </w:tabs>
              <w:jc w:val="center"/>
              <w:rPr>
                <w:sz w:val="24"/>
                <w:szCs w:val="24"/>
                <w:lang w:eastAsia="tr-TR"/>
              </w:rPr>
            </w:pPr>
          </w:p>
          <w:p w14:paraId="7947942B" w14:textId="77777777" w:rsidR="00513C5A" w:rsidRDefault="00513C5A" w:rsidP="001338E9">
            <w:pPr>
              <w:tabs>
                <w:tab w:val="left" w:pos="441"/>
              </w:tabs>
              <w:jc w:val="center"/>
              <w:rPr>
                <w:sz w:val="24"/>
                <w:szCs w:val="24"/>
                <w:lang w:eastAsia="tr-TR"/>
              </w:rPr>
            </w:pPr>
            <w:r w:rsidRPr="00194107">
              <w:rPr>
                <w:sz w:val="24"/>
                <w:szCs w:val="24"/>
                <w:lang w:eastAsia="tr-TR"/>
              </w:rPr>
              <w:t>Üniversite sınavına hazırlık sürecinde ebeveynleriyle çatışan bir öğrenci</w:t>
            </w:r>
            <w:r>
              <w:rPr>
                <w:sz w:val="24"/>
                <w:szCs w:val="24"/>
                <w:lang w:eastAsia="tr-TR"/>
              </w:rPr>
              <w:t>…</w:t>
            </w:r>
          </w:p>
          <w:p w14:paraId="4A0C239E" w14:textId="77777777" w:rsidR="00513C5A" w:rsidRPr="00194107" w:rsidRDefault="00513C5A" w:rsidP="001338E9">
            <w:pPr>
              <w:tabs>
                <w:tab w:val="left" w:pos="441"/>
              </w:tabs>
              <w:jc w:val="center"/>
              <w:rPr>
                <w:sz w:val="24"/>
                <w:szCs w:val="24"/>
              </w:rPr>
            </w:pPr>
            <w:r w:rsidRPr="00194107">
              <w:rPr>
                <w:sz w:val="24"/>
                <w:szCs w:val="24"/>
              </w:rPr>
              <w:t>Hangi yoğun duyguyu hisseder?</w:t>
            </w:r>
          </w:p>
          <w:p w14:paraId="4EBF30C0" w14:textId="77777777" w:rsidR="00513C5A" w:rsidRPr="0014254E" w:rsidRDefault="00513C5A" w:rsidP="001338E9">
            <w:pPr>
              <w:tabs>
                <w:tab w:val="left" w:pos="441"/>
              </w:tabs>
              <w:jc w:val="center"/>
              <w:rPr>
                <w:sz w:val="36"/>
                <w:szCs w:val="36"/>
              </w:rPr>
            </w:pPr>
            <w:r w:rsidRPr="00194107">
              <w:rPr>
                <w:sz w:val="24"/>
                <w:szCs w:val="24"/>
              </w:rPr>
              <w:t>Bu yoğun duyguyu nasıl düzenler?</w:t>
            </w:r>
          </w:p>
        </w:tc>
      </w:tr>
    </w:tbl>
    <w:p w14:paraId="71EFFF72" w14:textId="77777777" w:rsidR="00513C5A" w:rsidRPr="00194107" w:rsidRDefault="00513C5A" w:rsidP="00513C5A"/>
    <w:p w14:paraId="18384EA0" w14:textId="1F27B64C" w:rsidR="00513C5A" w:rsidRDefault="00513C5A" w:rsidP="00513C5A">
      <w:pPr>
        <w:jc w:val="center"/>
        <w:rPr>
          <w:rFonts w:ascii="Times New Roman" w:hAnsi="Times New Roman"/>
          <w:b/>
          <w:bCs/>
          <w:sz w:val="24"/>
          <w:szCs w:val="23"/>
        </w:rPr>
      </w:pPr>
    </w:p>
    <w:p w14:paraId="7539B7CA" w14:textId="77777777" w:rsidR="00513C5A" w:rsidRPr="00513C5A" w:rsidRDefault="00513C5A" w:rsidP="00513C5A">
      <w:pPr>
        <w:jc w:val="center"/>
        <w:rPr>
          <w:rFonts w:ascii="Times New Roman" w:hAnsi="Times New Roman"/>
          <w:b/>
          <w:bCs/>
          <w:sz w:val="24"/>
          <w:szCs w:val="23"/>
        </w:rPr>
      </w:pPr>
    </w:p>
    <w:sectPr w:rsidR="00513C5A" w:rsidRPr="00513C5A" w:rsidSect="00513C5A">
      <w:pgSz w:w="11906" w:h="16838"/>
      <w:pgMar w:top="992"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21A48" w14:textId="77777777" w:rsidR="006C0470" w:rsidRDefault="006C0470" w:rsidP="00BF2FB1">
      <w:pPr>
        <w:spacing w:after="0" w:line="240" w:lineRule="auto"/>
      </w:pPr>
      <w:r>
        <w:separator/>
      </w:r>
    </w:p>
  </w:endnote>
  <w:endnote w:type="continuationSeparator" w:id="0">
    <w:p w14:paraId="5185F618" w14:textId="77777777" w:rsidR="006C0470" w:rsidRDefault="006C0470" w:rsidP="00BF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FFD74" w14:textId="5CD68F82" w:rsidR="00E0210D" w:rsidRDefault="00BD3F86">
    <w:pPr>
      <w:pStyle w:val="AltBilgi"/>
      <w:jc w:val="right"/>
    </w:pPr>
    <w:r>
      <w:rPr>
        <w:noProof/>
      </w:rPr>
      <w:fldChar w:fldCharType="begin"/>
    </w:r>
    <w:r w:rsidR="00E0210D">
      <w:rPr>
        <w:noProof/>
      </w:rPr>
      <w:instrText xml:space="preserve"> PAGE   \* MERGEFORMAT </w:instrText>
    </w:r>
    <w:r>
      <w:rPr>
        <w:noProof/>
      </w:rPr>
      <w:fldChar w:fldCharType="separate"/>
    </w:r>
    <w:r w:rsidR="0023072B">
      <w:rPr>
        <w:noProof/>
      </w:rPr>
      <w:t>3</w:t>
    </w:r>
    <w:r>
      <w:rPr>
        <w:noProof/>
      </w:rPr>
      <w:fldChar w:fldCharType="end"/>
    </w:r>
  </w:p>
  <w:p w14:paraId="3D8B2894" w14:textId="77777777" w:rsidR="00E0210D" w:rsidRDefault="00E0210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36026" w14:textId="77777777" w:rsidR="006C0470" w:rsidRDefault="006C0470" w:rsidP="00BF2FB1">
      <w:pPr>
        <w:spacing w:after="0" w:line="240" w:lineRule="auto"/>
      </w:pPr>
      <w:r>
        <w:separator/>
      </w:r>
    </w:p>
  </w:footnote>
  <w:footnote w:type="continuationSeparator" w:id="0">
    <w:p w14:paraId="5FF92FA4" w14:textId="77777777" w:rsidR="006C0470" w:rsidRDefault="006C0470" w:rsidP="00BF2F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6B7D"/>
    <w:multiLevelType w:val="hybridMultilevel"/>
    <w:tmpl w:val="B096DB24"/>
    <w:lvl w:ilvl="0" w:tplc="213A20D8">
      <w:start w:val="1"/>
      <w:numFmt w:val="decimal"/>
      <w:lvlText w:val="%1."/>
      <w:lvlJc w:val="left"/>
      <w:pPr>
        <w:ind w:left="933" w:hanging="360"/>
      </w:pPr>
      <w:rPr>
        <w:rFonts w:cs="Times New Roman"/>
        <w:b/>
      </w:rPr>
    </w:lvl>
    <w:lvl w:ilvl="1" w:tplc="041F0019" w:tentative="1">
      <w:start w:val="1"/>
      <w:numFmt w:val="lowerLetter"/>
      <w:lvlText w:val="%2."/>
      <w:lvlJc w:val="left"/>
      <w:pPr>
        <w:ind w:left="1653" w:hanging="360"/>
      </w:pPr>
      <w:rPr>
        <w:rFonts w:cs="Times New Roman"/>
      </w:rPr>
    </w:lvl>
    <w:lvl w:ilvl="2" w:tplc="041F001B" w:tentative="1">
      <w:start w:val="1"/>
      <w:numFmt w:val="lowerRoman"/>
      <w:lvlText w:val="%3."/>
      <w:lvlJc w:val="right"/>
      <w:pPr>
        <w:ind w:left="2373" w:hanging="180"/>
      </w:pPr>
      <w:rPr>
        <w:rFonts w:cs="Times New Roman"/>
      </w:rPr>
    </w:lvl>
    <w:lvl w:ilvl="3" w:tplc="041F000F" w:tentative="1">
      <w:start w:val="1"/>
      <w:numFmt w:val="decimal"/>
      <w:lvlText w:val="%4."/>
      <w:lvlJc w:val="left"/>
      <w:pPr>
        <w:ind w:left="3093" w:hanging="360"/>
      </w:pPr>
      <w:rPr>
        <w:rFonts w:cs="Times New Roman"/>
      </w:rPr>
    </w:lvl>
    <w:lvl w:ilvl="4" w:tplc="041F0019" w:tentative="1">
      <w:start w:val="1"/>
      <w:numFmt w:val="lowerLetter"/>
      <w:lvlText w:val="%5."/>
      <w:lvlJc w:val="left"/>
      <w:pPr>
        <w:ind w:left="3813" w:hanging="360"/>
      </w:pPr>
      <w:rPr>
        <w:rFonts w:cs="Times New Roman"/>
      </w:rPr>
    </w:lvl>
    <w:lvl w:ilvl="5" w:tplc="041F001B" w:tentative="1">
      <w:start w:val="1"/>
      <w:numFmt w:val="lowerRoman"/>
      <w:lvlText w:val="%6."/>
      <w:lvlJc w:val="right"/>
      <w:pPr>
        <w:ind w:left="4533" w:hanging="180"/>
      </w:pPr>
      <w:rPr>
        <w:rFonts w:cs="Times New Roman"/>
      </w:rPr>
    </w:lvl>
    <w:lvl w:ilvl="6" w:tplc="041F000F" w:tentative="1">
      <w:start w:val="1"/>
      <w:numFmt w:val="decimal"/>
      <w:lvlText w:val="%7."/>
      <w:lvlJc w:val="left"/>
      <w:pPr>
        <w:ind w:left="5253" w:hanging="360"/>
      </w:pPr>
      <w:rPr>
        <w:rFonts w:cs="Times New Roman"/>
      </w:rPr>
    </w:lvl>
    <w:lvl w:ilvl="7" w:tplc="041F0019" w:tentative="1">
      <w:start w:val="1"/>
      <w:numFmt w:val="lowerLetter"/>
      <w:lvlText w:val="%8."/>
      <w:lvlJc w:val="left"/>
      <w:pPr>
        <w:ind w:left="5973" w:hanging="360"/>
      </w:pPr>
      <w:rPr>
        <w:rFonts w:cs="Times New Roman"/>
      </w:rPr>
    </w:lvl>
    <w:lvl w:ilvl="8" w:tplc="041F001B" w:tentative="1">
      <w:start w:val="1"/>
      <w:numFmt w:val="lowerRoman"/>
      <w:lvlText w:val="%9."/>
      <w:lvlJc w:val="right"/>
      <w:pPr>
        <w:ind w:left="6693" w:hanging="180"/>
      </w:pPr>
      <w:rPr>
        <w:rFonts w:cs="Times New Roman"/>
      </w:rPr>
    </w:lvl>
  </w:abstractNum>
  <w:abstractNum w:abstractNumId="1" w15:restartNumberingAfterBreak="0">
    <w:nsid w:val="04351086"/>
    <w:multiLevelType w:val="hybridMultilevel"/>
    <w:tmpl w:val="9B80F4A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15:restartNumberingAfterBreak="0">
    <w:nsid w:val="0BBC6011"/>
    <w:multiLevelType w:val="hybridMultilevel"/>
    <w:tmpl w:val="87401A18"/>
    <w:lvl w:ilvl="0" w:tplc="99921A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C96AE2"/>
    <w:multiLevelType w:val="hybridMultilevel"/>
    <w:tmpl w:val="3F423F6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FE73519"/>
    <w:multiLevelType w:val="hybridMultilevel"/>
    <w:tmpl w:val="74DCA2D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10A00174"/>
    <w:multiLevelType w:val="hybridMultilevel"/>
    <w:tmpl w:val="C39E0A4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D3D8E"/>
    <w:multiLevelType w:val="hybridMultilevel"/>
    <w:tmpl w:val="0BECC368"/>
    <w:lvl w:ilvl="0" w:tplc="2112167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3F67DF0"/>
    <w:multiLevelType w:val="hybridMultilevel"/>
    <w:tmpl w:val="999A20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16B01FAD"/>
    <w:multiLevelType w:val="hybridMultilevel"/>
    <w:tmpl w:val="D03870B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9" w15:restartNumberingAfterBreak="0">
    <w:nsid w:val="16B9727C"/>
    <w:multiLevelType w:val="hybridMultilevel"/>
    <w:tmpl w:val="935A8DB2"/>
    <w:lvl w:ilvl="0" w:tplc="60B22394">
      <w:start w:val="1"/>
      <w:numFmt w:val="bullet"/>
      <w:lvlText w:val="o"/>
      <w:lvlJc w:val="left"/>
      <w:pPr>
        <w:tabs>
          <w:tab w:val="num" w:pos="404"/>
        </w:tabs>
        <w:ind w:left="120"/>
      </w:pPr>
      <w:rPr>
        <w:rFonts w:ascii="Courier New" w:hAnsi="Courier New" w:hint="default"/>
      </w:rPr>
    </w:lvl>
    <w:lvl w:ilvl="1" w:tplc="041F0003" w:tentative="1">
      <w:start w:val="1"/>
      <w:numFmt w:val="bullet"/>
      <w:lvlText w:val="o"/>
      <w:lvlJc w:val="left"/>
      <w:pPr>
        <w:tabs>
          <w:tab w:val="num" w:pos="993"/>
        </w:tabs>
        <w:ind w:left="993" w:hanging="360"/>
      </w:pPr>
      <w:rPr>
        <w:rFonts w:ascii="Courier New" w:hAnsi="Courier New" w:hint="default"/>
      </w:rPr>
    </w:lvl>
    <w:lvl w:ilvl="2" w:tplc="041F0005" w:tentative="1">
      <w:start w:val="1"/>
      <w:numFmt w:val="bullet"/>
      <w:lvlText w:val=""/>
      <w:lvlJc w:val="left"/>
      <w:pPr>
        <w:tabs>
          <w:tab w:val="num" w:pos="1713"/>
        </w:tabs>
        <w:ind w:left="1713" w:hanging="360"/>
      </w:pPr>
      <w:rPr>
        <w:rFonts w:ascii="Wingdings" w:hAnsi="Wingdings" w:hint="default"/>
      </w:rPr>
    </w:lvl>
    <w:lvl w:ilvl="3" w:tplc="041F0001" w:tentative="1">
      <w:start w:val="1"/>
      <w:numFmt w:val="bullet"/>
      <w:lvlText w:val=""/>
      <w:lvlJc w:val="left"/>
      <w:pPr>
        <w:tabs>
          <w:tab w:val="num" w:pos="2433"/>
        </w:tabs>
        <w:ind w:left="2433" w:hanging="360"/>
      </w:pPr>
      <w:rPr>
        <w:rFonts w:ascii="Symbol" w:hAnsi="Symbol" w:hint="default"/>
      </w:rPr>
    </w:lvl>
    <w:lvl w:ilvl="4" w:tplc="041F0003" w:tentative="1">
      <w:start w:val="1"/>
      <w:numFmt w:val="bullet"/>
      <w:lvlText w:val="o"/>
      <w:lvlJc w:val="left"/>
      <w:pPr>
        <w:tabs>
          <w:tab w:val="num" w:pos="3153"/>
        </w:tabs>
        <w:ind w:left="3153" w:hanging="360"/>
      </w:pPr>
      <w:rPr>
        <w:rFonts w:ascii="Courier New" w:hAnsi="Courier New" w:hint="default"/>
      </w:rPr>
    </w:lvl>
    <w:lvl w:ilvl="5" w:tplc="041F0005" w:tentative="1">
      <w:start w:val="1"/>
      <w:numFmt w:val="bullet"/>
      <w:lvlText w:val=""/>
      <w:lvlJc w:val="left"/>
      <w:pPr>
        <w:tabs>
          <w:tab w:val="num" w:pos="3873"/>
        </w:tabs>
        <w:ind w:left="3873" w:hanging="360"/>
      </w:pPr>
      <w:rPr>
        <w:rFonts w:ascii="Wingdings" w:hAnsi="Wingdings" w:hint="default"/>
      </w:rPr>
    </w:lvl>
    <w:lvl w:ilvl="6" w:tplc="041F0001" w:tentative="1">
      <w:start w:val="1"/>
      <w:numFmt w:val="bullet"/>
      <w:lvlText w:val=""/>
      <w:lvlJc w:val="left"/>
      <w:pPr>
        <w:tabs>
          <w:tab w:val="num" w:pos="4593"/>
        </w:tabs>
        <w:ind w:left="4593" w:hanging="360"/>
      </w:pPr>
      <w:rPr>
        <w:rFonts w:ascii="Symbol" w:hAnsi="Symbol" w:hint="default"/>
      </w:rPr>
    </w:lvl>
    <w:lvl w:ilvl="7" w:tplc="041F0003" w:tentative="1">
      <w:start w:val="1"/>
      <w:numFmt w:val="bullet"/>
      <w:lvlText w:val="o"/>
      <w:lvlJc w:val="left"/>
      <w:pPr>
        <w:tabs>
          <w:tab w:val="num" w:pos="5313"/>
        </w:tabs>
        <w:ind w:left="5313" w:hanging="360"/>
      </w:pPr>
      <w:rPr>
        <w:rFonts w:ascii="Courier New" w:hAnsi="Courier New" w:hint="default"/>
      </w:rPr>
    </w:lvl>
    <w:lvl w:ilvl="8" w:tplc="041F0005" w:tentative="1">
      <w:start w:val="1"/>
      <w:numFmt w:val="bullet"/>
      <w:lvlText w:val=""/>
      <w:lvlJc w:val="left"/>
      <w:pPr>
        <w:tabs>
          <w:tab w:val="num" w:pos="6033"/>
        </w:tabs>
        <w:ind w:left="6033" w:hanging="360"/>
      </w:pPr>
      <w:rPr>
        <w:rFonts w:ascii="Wingdings" w:hAnsi="Wingdings" w:hint="default"/>
      </w:rPr>
    </w:lvl>
  </w:abstractNum>
  <w:abstractNum w:abstractNumId="10" w15:restartNumberingAfterBreak="0">
    <w:nsid w:val="16E2017D"/>
    <w:multiLevelType w:val="hybridMultilevel"/>
    <w:tmpl w:val="92DEBF7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17386C2F"/>
    <w:multiLevelType w:val="hybridMultilevel"/>
    <w:tmpl w:val="F5567102"/>
    <w:lvl w:ilvl="0" w:tplc="BAB095F6">
      <w:start w:val="1"/>
      <w:numFmt w:val="decimal"/>
      <w:lvlText w:val="%1-"/>
      <w:lvlJc w:val="left"/>
      <w:pPr>
        <w:ind w:left="720" w:hanging="360"/>
      </w:pPr>
      <w:rPr>
        <w:rFonts w:ascii="Times New Roman" w:eastAsia="Calibr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405113"/>
    <w:multiLevelType w:val="hybridMultilevel"/>
    <w:tmpl w:val="F98031BC"/>
    <w:lvl w:ilvl="0" w:tplc="4BAC5A2A">
      <w:start w:val="1"/>
      <w:numFmt w:val="decimal"/>
      <w:lvlText w:val="%1."/>
      <w:lvlJc w:val="left"/>
      <w:pPr>
        <w:ind w:left="360" w:hanging="360"/>
      </w:pPr>
      <w:rPr>
        <w:rFonts w:cs="Times New Roman" w:hint="default"/>
        <w:b w:val="0"/>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1AE923EF"/>
    <w:multiLevelType w:val="hybridMultilevel"/>
    <w:tmpl w:val="6D0A9076"/>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15:restartNumberingAfterBreak="0">
    <w:nsid w:val="1DF87939"/>
    <w:multiLevelType w:val="hybridMultilevel"/>
    <w:tmpl w:val="96B4F28C"/>
    <w:lvl w:ilvl="0" w:tplc="041F0001">
      <w:start w:val="1"/>
      <w:numFmt w:val="bullet"/>
      <w:lvlText w:val=""/>
      <w:lvlJc w:val="left"/>
      <w:pPr>
        <w:ind w:left="1860" w:hanging="360"/>
      </w:pPr>
      <w:rPr>
        <w:rFonts w:ascii="Symbol" w:hAnsi="Symbol" w:hint="default"/>
      </w:rPr>
    </w:lvl>
    <w:lvl w:ilvl="1" w:tplc="041F0003" w:tentative="1">
      <w:start w:val="1"/>
      <w:numFmt w:val="bullet"/>
      <w:lvlText w:val="o"/>
      <w:lvlJc w:val="left"/>
      <w:pPr>
        <w:ind w:left="2580" w:hanging="360"/>
      </w:pPr>
      <w:rPr>
        <w:rFonts w:ascii="Courier New" w:hAnsi="Courier New" w:hint="default"/>
      </w:rPr>
    </w:lvl>
    <w:lvl w:ilvl="2" w:tplc="041F0005" w:tentative="1">
      <w:start w:val="1"/>
      <w:numFmt w:val="bullet"/>
      <w:lvlText w:val=""/>
      <w:lvlJc w:val="left"/>
      <w:pPr>
        <w:ind w:left="3300" w:hanging="360"/>
      </w:pPr>
      <w:rPr>
        <w:rFonts w:ascii="Wingdings" w:hAnsi="Wingdings" w:hint="default"/>
      </w:rPr>
    </w:lvl>
    <w:lvl w:ilvl="3" w:tplc="041F0001" w:tentative="1">
      <w:start w:val="1"/>
      <w:numFmt w:val="bullet"/>
      <w:lvlText w:val=""/>
      <w:lvlJc w:val="left"/>
      <w:pPr>
        <w:ind w:left="4020" w:hanging="360"/>
      </w:pPr>
      <w:rPr>
        <w:rFonts w:ascii="Symbol" w:hAnsi="Symbol" w:hint="default"/>
      </w:rPr>
    </w:lvl>
    <w:lvl w:ilvl="4" w:tplc="041F0003" w:tentative="1">
      <w:start w:val="1"/>
      <w:numFmt w:val="bullet"/>
      <w:lvlText w:val="o"/>
      <w:lvlJc w:val="left"/>
      <w:pPr>
        <w:ind w:left="4740" w:hanging="360"/>
      </w:pPr>
      <w:rPr>
        <w:rFonts w:ascii="Courier New" w:hAnsi="Courier New" w:hint="default"/>
      </w:rPr>
    </w:lvl>
    <w:lvl w:ilvl="5" w:tplc="041F0005" w:tentative="1">
      <w:start w:val="1"/>
      <w:numFmt w:val="bullet"/>
      <w:lvlText w:val=""/>
      <w:lvlJc w:val="left"/>
      <w:pPr>
        <w:ind w:left="5460" w:hanging="360"/>
      </w:pPr>
      <w:rPr>
        <w:rFonts w:ascii="Wingdings" w:hAnsi="Wingdings" w:hint="default"/>
      </w:rPr>
    </w:lvl>
    <w:lvl w:ilvl="6" w:tplc="041F0001" w:tentative="1">
      <w:start w:val="1"/>
      <w:numFmt w:val="bullet"/>
      <w:lvlText w:val=""/>
      <w:lvlJc w:val="left"/>
      <w:pPr>
        <w:ind w:left="6180" w:hanging="360"/>
      </w:pPr>
      <w:rPr>
        <w:rFonts w:ascii="Symbol" w:hAnsi="Symbol" w:hint="default"/>
      </w:rPr>
    </w:lvl>
    <w:lvl w:ilvl="7" w:tplc="041F0003" w:tentative="1">
      <w:start w:val="1"/>
      <w:numFmt w:val="bullet"/>
      <w:lvlText w:val="o"/>
      <w:lvlJc w:val="left"/>
      <w:pPr>
        <w:ind w:left="6900" w:hanging="360"/>
      </w:pPr>
      <w:rPr>
        <w:rFonts w:ascii="Courier New" w:hAnsi="Courier New" w:hint="default"/>
      </w:rPr>
    </w:lvl>
    <w:lvl w:ilvl="8" w:tplc="041F0005" w:tentative="1">
      <w:start w:val="1"/>
      <w:numFmt w:val="bullet"/>
      <w:lvlText w:val=""/>
      <w:lvlJc w:val="left"/>
      <w:pPr>
        <w:ind w:left="7620" w:hanging="360"/>
      </w:pPr>
      <w:rPr>
        <w:rFonts w:ascii="Wingdings" w:hAnsi="Wingdings" w:hint="default"/>
      </w:rPr>
    </w:lvl>
  </w:abstractNum>
  <w:abstractNum w:abstractNumId="15" w15:restartNumberingAfterBreak="0">
    <w:nsid w:val="1E556490"/>
    <w:multiLevelType w:val="hybridMultilevel"/>
    <w:tmpl w:val="CB1EB334"/>
    <w:lvl w:ilvl="0" w:tplc="82081182">
      <w:start w:val="1"/>
      <w:numFmt w:val="decimal"/>
      <w:lvlText w:val="%1."/>
      <w:lvlJc w:val="left"/>
      <w:pPr>
        <w:ind w:left="360" w:hanging="360"/>
      </w:pPr>
      <w:rPr>
        <w:rFonts w:cs="Times New Roman" w:hint="default"/>
        <w:b w:val="0"/>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6" w15:restartNumberingAfterBreak="0">
    <w:nsid w:val="1FA70225"/>
    <w:multiLevelType w:val="hybridMultilevel"/>
    <w:tmpl w:val="3A9278CE"/>
    <w:lvl w:ilvl="0" w:tplc="99921A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5B82D65"/>
    <w:multiLevelType w:val="hybridMultilevel"/>
    <w:tmpl w:val="8668EA7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5C93C50"/>
    <w:multiLevelType w:val="hybridMultilevel"/>
    <w:tmpl w:val="9DE24F54"/>
    <w:lvl w:ilvl="0" w:tplc="C1C4ECE6">
      <w:start w:val="1"/>
      <w:numFmt w:val="decimal"/>
      <w:lvlText w:val="%1."/>
      <w:lvlJc w:val="left"/>
      <w:pPr>
        <w:ind w:left="720" w:hanging="360"/>
      </w:pPr>
      <w:rPr>
        <w:rFonts w:cs="Times New Roman"/>
        <w:b/>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9" w15:restartNumberingAfterBreak="0">
    <w:nsid w:val="264557D1"/>
    <w:multiLevelType w:val="hybridMultilevel"/>
    <w:tmpl w:val="266A36A6"/>
    <w:lvl w:ilvl="0" w:tplc="8C840A20">
      <w:start w:val="1"/>
      <w:numFmt w:val="bullet"/>
      <w:lvlText w:val=""/>
      <w:lvlJc w:val="left"/>
      <w:pPr>
        <w:ind w:left="720" w:hanging="360"/>
      </w:pPr>
      <w:rPr>
        <w:rFonts w:ascii="Wingdings" w:hAnsi="Wingdings" w:hint="default"/>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0" w15:restartNumberingAfterBreak="0">
    <w:nsid w:val="2AFE1579"/>
    <w:multiLevelType w:val="hybridMultilevel"/>
    <w:tmpl w:val="B0D2156E"/>
    <w:lvl w:ilvl="0" w:tplc="041F000F">
      <w:start w:val="1"/>
      <w:numFmt w:val="decimal"/>
      <w:lvlText w:val="%1."/>
      <w:lvlJc w:val="left"/>
      <w:pPr>
        <w:ind w:left="720" w:hanging="360"/>
      </w:pPr>
      <w:rPr>
        <w:rFonts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BE93FEE"/>
    <w:multiLevelType w:val="hybridMultilevel"/>
    <w:tmpl w:val="447CBAC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32D9608E"/>
    <w:multiLevelType w:val="hybridMultilevel"/>
    <w:tmpl w:val="D696CD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5DB5C8C"/>
    <w:multiLevelType w:val="hybridMultilevel"/>
    <w:tmpl w:val="3C8405B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4" w15:restartNumberingAfterBreak="0">
    <w:nsid w:val="37F85B6A"/>
    <w:multiLevelType w:val="hybridMultilevel"/>
    <w:tmpl w:val="DC14A3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E870F0B"/>
    <w:multiLevelType w:val="hybridMultilevel"/>
    <w:tmpl w:val="5DB429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6" w15:restartNumberingAfterBreak="0">
    <w:nsid w:val="3EB86437"/>
    <w:multiLevelType w:val="hybridMultilevel"/>
    <w:tmpl w:val="D75A0F92"/>
    <w:lvl w:ilvl="0" w:tplc="918877AC">
      <w:start w:val="1"/>
      <w:numFmt w:val="bullet"/>
      <w:lvlText w:val=""/>
      <w:lvlJc w:val="left"/>
      <w:pPr>
        <w:tabs>
          <w:tab w:val="num" w:pos="720"/>
        </w:tabs>
        <w:ind w:left="720" w:hanging="360"/>
      </w:pPr>
      <w:rPr>
        <w:rFonts w:ascii="Wingdings" w:hAnsi="Wingdings" w:hint="default"/>
      </w:rPr>
    </w:lvl>
    <w:lvl w:ilvl="1" w:tplc="915C06AA" w:tentative="1">
      <w:start w:val="1"/>
      <w:numFmt w:val="bullet"/>
      <w:lvlText w:val=""/>
      <w:lvlJc w:val="left"/>
      <w:pPr>
        <w:tabs>
          <w:tab w:val="num" w:pos="1440"/>
        </w:tabs>
        <w:ind w:left="1440" w:hanging="360"/>
      </w:pPr>
      <w:rPr>
        <w:rFonts w:ascii="Wingdings" w:hAnsi="Wingdings" w:hint="default"/>
      </w:rPr>
    </w:lvl>
    <w:lvl w:ilvl="2" w:tplc="FE4C3D9E" w:tentative="1">
      <w:start w:val="1"/>
      <w:numFmt w:val="bullet"/>
      <w:lvlText w:val=""/>
      <w:lvlJc w:val="left"/>
      <w:pPr>
        <w:tabs>
          <w:tab w:val="num" w:pos="2160"/>
        </w:tabs>
        <w:ind w:left="2160" w:hanging="360"/>
      </w:pPr>
      <w:rPr>
        <w:rFonts w:ascii="Wingdings" w:hAnsi="Wingdings" w:hint="default"/>
      </w:rPr>
    </w:lvl>
    <w:lvl w:ilvl="3" w:tplc="6616D138" w:tentative="1">
      <w:start w:val="1"/>
      <w:numFmt w:val="bullet"/>
      <w:lvlText w:val=""/>
      <w:lvlJc w:val="left"/>
      <w:pPr>
        <w:tabs>
          <w:tab w:val="num" w:pos="2880"/>
        </w:tabs>
        <w:ind w:left="2880" w:hanging="360"/>
      </w:pPr>
      <w:rPr>
        <w:rFonts w:ascii="Wingdings" w:hAnsi="Wingdings" w:hint="default"/>
      </w:rPr>
    </w:lvl>
    <w:lvl w:ilvl="4" w:tplc="F392B704" w:tentative="1">
      <w:start w:val="1"/>
      <w:numFmt w:val="bullet"/>
      <w:lvlText w:val=""/>
      <w:lvlJc w:val="left"/>
      <w:pPr>
        <w:tabs>
          <w:tab w:val="num" w:pos="3600"/>
        </w:tabs>
        <w:ind w:left="3600" w:hanging="360"/>
      </w:pPr>
      <w:rPr>
        <w:rFonts w:ascii="Wingdings" w:hAnsi="Wingdings" w:hint="default"/>
      </w:rPr>
    </w:lvl>
    <w:lvl w:ilvl="5" w:tplc="8ADEDF68" w:tentative="1">
      <w:start w:val="1"/>
      <w:numFmt w:val="bullet"/>
      <w:lvlText w:val=""/>
      <w:lvlJc w:val="left"/>
      <w:pPr>
        <w:tabs>
          <w:tab w:val="num" w:pos="4320"/>
        </w:tabs>
        <w:ind w:left="4320" w:hanging="360"/>
      </w:pPr>
      <w:rPr>
        <w:rFonts w:ascii="Wingdings" w:hAnsi="Wingdings" w:hint="default"/>
      </w:rPr>
    </w:lvl>
    <w:lvl w:ilvl="6" w:tplc="2C784F7E" w:tentative="1">
      <w:start w:val="1"/>
      <w:numFmt w:val="bullet"/>
      <w:lvlText w:val=""/>
      <w:lvlJc w:val="left"/>
      <w:pPr>
        <w:tabs>
          <w:tab w:val="num" w:pos="5040"/>
        </w:tabs>
        <w:ind w:left="5040" w:hanging="360"/>
      </w:pPr>
      <w:rPr>
        <w:rFonts w:ascii="Wingdings" w:hAnsi="Wingdings" w:hint="default"/>
      </w:rPr>
    </w:lvl>
    <w:lvl w:ilvl="7" w:tplc="E9F01FA4" w:tentative="1">
      <w:start w:val="1"/>
      <w:numFmt w:val="bullet"/>
      <w:lvlText w:val=""/>
      <w:lvlJc w:val="left"/>
      <w:pPr>
        <w:tabs>
          <w:tab w:val="num" w:pos="5760"/>
        </w:tabs>
        <w:ind w:left="5760" w:hanging="360"/>
      </w:pPr>
      <w:rPr>
        <w:rFonts w:ascii="Wingdings" w:hAnsi="Wingdings" w:hint="default"/>
      </w:rPr>
    </w:lvl>
    <w:lvl w:ilvl="8" w:tplc="41A4A74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C01D8C"/>
    <w:multiLevelType w:val="hybridMultilevel"/>
    <w:tmpl w:val="7B12E1FE"/>
    <w:lvl w:ilvl="0" w:tplc="70EEEAF0">
      <w:start w:val="1"/>
      <w:numFmt w:val="decimal"/>
      <w:lvlText w:val="%1."/>
      <w:lvlJc w:val="left"/>
      <w:pPr>
        <w:ind w:left="795" w:hanging="360"/>
      </w:pPr>
      <w:rPr>
        <w:rFonts w:cs="Times New Roman" w:hint="default"/>
      </w:rPr>
    </w:lvl>
    <w:lvl w:ilvl="1" w:tplc="041F0019" w:tentative="1">
      <w:start w:val="1"/>
      <w:numFmt w:val="lowerLetter"/>
      <w:lvlText w:val="%2."/>
      <w:lvlJc w:val="left"/>
      <w:pPr>
        <w:ind w:left="1515" w:hanging="360"/>
      </w:pPr>
      <w:rPr>
        <w:rFonts w:cs="Times New Roman"/>
      </w:rPr>
    </w:lvl>
    <w:lvl w:ilvl="2" w:tplc="041F001B" w:tentative="1">
      <w:start w:val="1"/>
      <w:numFmt w:val="lowerRoman"/>
      <w:lvlText w:val="%3."/>
      <w:lvlJc w:val="right"/>
      <w:pPr>
        <w:ind w:left="2235" w:hanging="180"/>
      </w:pPr>
      <w:rPr>
        <w:rFonts w:cs="Times New Roman"/>
      </w:rPr>
    </w:lvl>
    <w:lvl w:ilvl="3" w:tplc="041F000F" w:tentative="1">
      <w:start w:val="1"/>
      <w:numFmt w:val="decimal"/>
      <w:lvlText w:val="%4."/>
      <w:lvlJc w:val="left"/>
      <w:pPr>
        <w:ind w:left="2955" w:hanging="360"/>
      </w:pPr>
      <w:rPr>
        <w:rFonts w:cs="Times New Roman"/>
      </w:rPr>
    </w:lvl>
    <w:lvl w:ilvl="4" w:tplc="041F0019" w:tentative="1">
      <w:start w:val="1"/>
      <w:numFmt w:val="lowerLetter"/>
      <w:lvlText w:val="%5."/>
      <w:lvlJc w:val="left"/>
      <w:pPr>
        <w:ind w:left="3675" w:hanging="360"/>
      </w:pPr>
      <w:rPr>
        <w:rFonts w:cs="Times New Roman"/>
      </w:rPr>
    </w:lvl>
    <w:lvl w:ilvl="5" w:tplc="041F001B" w:tentative="1">
      <w:start w:val="1"/>
      <w:numFmt w:val="lowerRoman"/>
      <w:lvlText w:val="%6."/>
      <w:lvlJc w:val="right"/>
      <w:pPr>
        <w:ind w:left="4395" w:hanging="180"/>
      </w:pPr>
      <w:rPr>
        <w:rFonts w:cs="Times New Roman"/>
      </w:rPr>
    </w:lvl>
    <w:lvl w:ilvl="6" w:tplc="041F000F" w:tentative="1">
      <w:start w:val="1"/>
      <w:numFmt w:val="decimal"/>
      <w:lvlText w:val="%7."/>
      <w:lvlJc w:val="left"/>
      <w:pPr>
        <w:ind w:left="5115" w:hanging="360"/>
      </w:pPr>
      <w:rPr>
        <w:rFonts w:cs="Times New Roman"/>
      </w:rPr>
    </w:lvl>
    <w:lvl w:ilvl="7" w:tplc="041F0019" w:tentative="1">
      <w:start w:val="1"/>
      <w:numFmt w:val="lowerLetter"/>
      <w:lvlText w:val="%8."/>
      <w:lvlJc w:val="left"/>
      <w:pPr>
        <w:ind w:left="5835" w:hanging="360"/>
      </w:pPr>
      <w:rPr>
        <w:rFonts w:cs="Times New Roman"/>
      </w:rPr>
    </w:lvl>
    <w:lvl w:ilvl="8" w:tplc="041F001B" w:tentative="1">
      <w:start w:val="1"/>
      <w:numFmt w:val="lowerRoman"/>
      <w:lvlText w:val="%9."/>
      <w:lvlJc w:val="right"/>
      <w:pPr>
        <w:ind w:left="6555" w:hanging="180"/>
      </w:pPr>
      <w:rPr>
        <w:rFonts w:cs="Times New Roman"/>
      </w:rPr>
    </w:lvl>
  </w:abstractNum>
  <w:abstractNum w:abstractNumId="28" w15:restartNumberingAfterBreak="0">
    <w:nsid w:val="3FB37D33"/>
    <w:multiLevelType w:val="hybridMultilevel"/>
    <w:tmpl w:val="580E63D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417445FA"/>
    <w:multiLevelType w:val="hybridMultilevel"/>
    <w:tmpl w:val="0BECC368"/>
    <w:lvl w:ilvl="0" w:tplc="21121674">
      <w:start w:val="1"/>
      <w:numFmt w:val="decimal"/>
      <w:lvlText w:val="%1."/>
      <w:lvlJc w:val="left"/>
      <w:pPr>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42445C3B"/>
    <w:multiLevelType w:val="hybridMultilevel"/>
    <w:tmpl w:val="C304F844"/>
    <w:lvl w:ilvl="0" w:tplc="041F000D">
      <w:start w:val="1"/>
      <w:numFmt w:val="bullet"/>
      <w:lvlText w:val=""/>
      <w:lvlJc w:val="left"/>
      <w:pPr>
        <w:ind w:left="795" w:hanging="360"/>
      </w:pPr>
      <w:rPr>
        <w:rFonts w:ascii="Wingdings" w:hAnsi="Wingdings" w:hint="default"/>
      </w:rPr>
    </w:lvl>
    <w:lvl w:ilvl="1" w:tplc="041F0003" w:tentative="1">
      <w:start w:val="1"/>
      <w:numFmt w:val="bullet"/>
      <w:lvlText w:val="o"/>
      <w:lvlJc w:val="left"/>
      <w:pPr>
        <w:ind w:left="1515" w:hanging="360"/>
      </w:pPr>
      <w:rPr>
        <w:rFonts w:ascii="Courier New" w:hAnsi="Courier New" w:hint="default"/>
      </w:rPr>
    </w:lvl>
    <w:lvl w:ilvl="2" w:tplc="041F0005" w:tentative="1">
      <w:start w:val="1"/>
      <w:numFmt w:val="bullet"/>
      <w:lvlText w:val=""/>
      <w:lvlJc w:val="left"/>
      <w:pPr>
        <w:ind w:left="2235" w:hanging="360"/>
      </w:pPr>
      <w:rPr>
        <w:rFonts w:ascii="Wingdings" w:hAnsi="Wingdings" w:hint="default"/>
      </w:rPr>
    </w:lvl>
    <w:lvl w:ilvl="3" w:tplc="041F0001" w:tentative="1">
      <w:start w:val="1"/>
      <w:numFmt w:val="bullet"/>
      <w:lvlText w:val=""/>
      <w:lvlJc w:val="left"/>
      <w:pPr>
        <w:ind w:left="2955" w:hanging="360"/>
      </w:pPr>
      <w:rPr>
        <w:rFonts w:ascii="Symbol" w:hAnsi="Symbol" w:hint="default"/>
      </w:rPr>
    </w:lvl>
    <w:lvl w:ilvl="4" w:tplc="041F0003" w:tentative="1">
      <w:start w:val="1"/>
      <w:numFmt w:val="bullet"/>
      <w:lvlText w:val="o"/>
      <w:lvlJc w:val="left"/>
      <w:pPr>
        <w:ind w:left="3675" w:hanging="360"/>
      </w:pPr>
      <w:rPr>
        <w:rFonts w:ascii="Courier New" w:hAnsi="Courier New" w:hint="default"/>
      </w:rPr>
    </w:lvl>
    <w:lvl w:ilvl="5" w:tplc="041F0005" w:tentative="1">
      <w:start w:val="1"/>
      <w:numFmt w:val="bullet"/>
      <w:lvlText w:val=""/>
      <w:lvlJc w:val="left"/>
      <w:pPr>
        <w:ind w:left="4395" w:hanging="360"/>
      </w:pPr>
      <w:rPr>
        <w:rFonts w:ascii="Wingdings" w:hAnsi="Wingdings" w:hint="default"/>
      </w:rPr>
    </w:lvl>
    <w:lvl w:ilvl="6" w:tplc="041F0001" w:tentative="1">
      <w:start w:val="1"/>
      <w:numFmt w:val="bullet"/>
      <w:lvlText w:val=""/>
      <w:lvlJc w:val="left"/>
      <w:pPr>
        <w:ind w:left="5115" w:hanging="360"/>
      </w:pPr>
      <w:rPr>
        <w:rFonts w:ascii="Symbol" w:hAnsi="Symbol" w:hint="default"/>
      </w:rPr>
    </w:lvl>
    <w:lvl w:ilvl="7" w:tplc="041F0003" w:tentative="1">
      <w:start w:val="1"/>
      <w:numFmt w:val="bullet"/>
      <w:lvlText w:val="o"/>
      <w:lvlJc w:val="left"/>
      <w:pPr>
        <w:ind w:left="5835" w:hanging="360"/>
      </w:pPr>
      <w:rPr>
        <w:rFonts w:ascii="Courier New" w:hAnsi="Courier New" w:hint="default"/>
      </w:rPr>
    </w:lvl>
    <w:lvl w:ilvl="8" w:tplc="041F0005" w:tentative="1">
      <w:start w:val="1"/>
      <w:numFmt w:val="bullet"/>
      <w:lvlText w:val=""/>
      <w:lvlJc w:val="left"/>
      <w:pPr>
        <w:ind w:left="6555" w:hanging="360"/>
      </w:pPr>
      <w:rPr>
        <w:rFonts w:ascii="Wingdings" w:hAnsi="Wingdings" w:hint="default"/>
      </w:rPr>
    </w:lvl>
  </w:abstractNum>
  <w:abstractNum w:abstractNumId="31" w15:restartNumberingAfterBreak="0">
    <w:nsid w:val="460E3C2E"/>
    <w:multiLevelType w:val="hybridMultilevel"/>
    <w:tmpl w:val="913E8C9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2" w15:restartNumberingAfterBreak="0">
    <w:nsid w:val="460E4020"/>
    <w:multiLevelType w:val="hybridMultilevel"/>
    <w:tmpl w:val="85081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48AF2FC9"/>
    <w:multiLevelType w:val="hybridMultilevel"/>
    <w:tmpl w:val="9B64F592"/>
    <w:lvl w:ilvl="0" w:tplc="83860C0A">
      <w:start w:val="1"/>
      <w:numFmt w:val="decimal"/>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49644D19"/>
    <w:multiLevelType w:val="hybridMultilevel"/>
    <w:tmpl w:val="C918538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5" w15:restartNumberingAfterBreak="0">
    <w:nsid w:val="4DEA522D"/>
    <w:multiLevelType w:val="hybridMultilevel"/>
    <w:tmpl w:val="8F9E213E"/>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15:restartNumberingAfterBreak="0">
    <w:nsid w:val="53E66CE4"/>
    <w:multiLevelType w:val="hybridMultilevel"/>
    <w:tmpl w:val="8054AA4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54BC6BFA"/>
    <w:multiLevelType w:val="hybridMultilevel"/>
    <w:tmpl w:val="5FFCDF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57541D1"/>
    <w:multiLevelType w:val="hybridMultilevel"/>
    <w:tmpl w:val="F6F6F4D8"/>
    <w:lvl w:ilvl="0" w:tplc="041F0001">
      <w:start w:val="1"/>
      <w:numFmt w:val="bullet"/>
      <w:lvlText w:val=""/>
      <w:lvlJc w:val="left"/>
      <w:pPr>
        <w:ind w:left="1200" w:hanging="360"/>
      </w:pPr>
      <w:rPr>
        <w:rFonts w:ascii="Symbol" w:hAnsi="Symbol" w:hint="default"/>
      </w:rPr>
    </w:lvl>
    <w:lvl w:ilvl="1" w:tplc="041F0003" w:tentative="1">
      <w:start w:val="1"/>
      <w:numFmt w:val="bullet"/>
      <w:lvlText w:val="o"/>
      <w:lvlJc w:val="left"/>
      <w:pPr>
        <w:ind w:left="1920" w:hanging="360"/>
      </w:pPr>
      <w:rPr>
        <w:rFonts w:ascii="Courier New" w:hAnsi="Courier New" w:hint="default"/>
      </w:rPr>
    </w:lvl>
    <w:lvl w:ilvl="2" w:tplc="041F0005" w:tentative="1">
      <w:start w:val="1"/>
      <w:numFmt w:val="bullet"/>
      <w:lvlText w:val=""/>
      <w:lvlJc w:val="left"/>
      <w:pPr>
        <w:ind w:left="2640" w:hanging="360"/>
      </w:pPr>
      <w:rPr>
        <w:rFonts w:ascii="Wingdings" w:hAnsi="Wingdings" w:hint="default"/>
      </w:rPr>
    </w:lvl>
    <w:lvl w:ilvl="3" w:tplc="041F0001" w:tentative="1">
      <w:start w:val="1"/>
      <w:numFmt w:val="bullet"/>
      <w:lvlText w:val=""/>
      <w:lvlJc w:val="left"/>
      <w:pPr>
        <w:ind w:left="3360" w:hanging="360"/>
      </w:pPr>
      <w:rPr>
        <w:rFonts w:ascii="Symbol" w:hAnsi="Symbol" w:hint="default"/>
      </w:rPr>
    </w:lvl>
    <w:lvl w:ilvl="4" w:tplc="041F0003" w:tentative="1">
      <w:start w:val="1"/>
      <w:numFmt w:val="bullet"/>
      <w:lvlText w:val="o"/>
      <w:lvlJc w:val="left"/>
      <w:pPr>
        <w:ind w:left="4080" w:hanging="360"/>
      </w:pPr>
      <w:rPr>
        <w:rFonts w:ascii="Courier New" w:hAnsi="Courier New" w:hint="default"/>
      </w:rPr>
    </w:lvl>
    <w:lvl w:ilvl="5" w:tplc="041F0005" w:tentative="1">
      <w:start w:val="1"/>
      <w:numFmt w:val="bullet"/>
      <w:lvlText w:val=""/>
      <w:lvlJc w:val="left"/>
      <w:pPr>
        <w:ind w:left="4800" w:hanging="360"/>
      </w:pPr>
      <w:rPr>
        <w:rFonts w:ascii="Wingdings" w:hAnsi="Wingdings" w:hint="default"/>
      </w:rPr>
    </w:lvl>
    <w:lvl w:ilvl="6" w:tplc="041F0001" w:tentative="1">
      <w:start w:val="1"/>
      <w:numFmt w:val="bullet"/>
      <w:lvlText w:val=""/>
      <w:lvlJc w:val="left"/>
      <w:pPr>
        <w:ind w:left="5520" w:hanging="360"/>
      </w:pPr>
      <w:rPr>
        <w:rFonts w:ascii="Symbol" w:hAnsi="Symbol" w:hint="default"/>
      </w:rPr>
    </w:lvl>
    <w:lvl w:ilvl="7" w:tplc="041F0003" w:tentative="1">
      <w:start w:val="1"/>
      <w:numFmt w:val="bullet"/>
      <w:lvlText w:val="o"/>
      <w:lvlJc w:val="left"/>
      <w:pPr>
        <w:ind w:left="6240" w:hanging="360"/>
      </w:pPr>
      <w:rPr>
        <w:rFonts w:ascii="Courier New" w:hAnsi="Courier New" w:hint="default"/>
      </w:rPr>
    </w:lvl>
    <w:lvl w:ilvl="8" w:tplc="041F0005" w:tentative="1">
      <w:start w:val="1"/>
      <w:numFmt w:val="bullet"/>
      <w:lvlText w:val=""/>
      <w:lvlJc w:val="left"/>
      <w:pPr>
        <w:ind w:left="6960" w:hanging="360"/>
      </w:pPr>
      <w:rPr>
        <w:rFonts w:ascii="Wingdings" w:hAnsi="Wingdings" w:hint="default"/>
      </w:rPr>
    </w:lvl>
  </w:abstractNum>
  <w:abstractNum w:abstractNumId="39" w15:restartNumberingAfterBreak="0">
    <w:nsid w:val="57F05AD0"/>
    <w:multiLevelType w:val="hybridMultilevel"/>
    <w:tmpl w:val="42460BAE"/>
    <w:lvl w:ilvl="0" w:tplc="83583208">
      <w:start w:val="1"/>
      <w:numFmt w:val="bullet"/>
      <w:lvlText w:val=""/>
      <w:lvlJc w:val="left"/>
      <w:pPr>
        <w:tabs>
          <w:tab w:val="num" w:pos="720"/>
        </w:tabs>
        <w:ind w:left="720" w:hanging="360"/>
      </w:pPr>
      <w:rPr>
        <w:rFonts w:ascii="Wingdings" w:hAnsi="Wingdings" w:hint="default"/>
      </w:rPr>
    </w:lvl>
    <w:lvl w:ilvl="1" w:tplc="AA167984" w:tentative="1">
      <w:start w:val="1"/>
      <w:numFmt w:val="bullet"/>
      <w:lvlText w:val=""/>
      <w:lvlJc w:val="left"/>
      <w:pPr>
        <w:tabs>
          <w:tab w:val="num" w:pos="1440"/>
        </w:tabs>
        <w:ind w:left="1440" w:hanging="360"/>
      </w:pPr>
      <w:rPr>
        <w:rFonts w:ascii="Wingdings" w:hAnsi="Wingdings" w:hint="default"/>
      </w:rPr>
    </w:lvl>
    <w:lvl w:ilvl="2" w:tplc="4536747C" w:tentative="1">
      <w:start w:val="1"/>
      <w:numFmt w:val="bullet"/>
      <w:lvlText w:val=""/>
      <w:lvlJc w:val="left"/>
      <w:pPr>
        <w:tabs>
          <w:tab w:val="num" w:pos="2160"/>
        </w:tabs>
        <w:ind w:left="2160" w:hanging="360"/>
      </w:pPr>
      <w:rPr>
        <w:rFonts w:ascii="Wingdings" w:hAnsi="Wingdings" w:hint="default"/>
      </w:rPr>
    </w:lvl>
    <w:lvl w:ilvl="3" w:tplc="19D68F0E" w:tentative="1">
      <w:start w:val="1"/>
      <w:numFmt w:val="bullet"/>
      <w:lvlText w:val=""/>
      <w:lvlJc w:val="left"/>
      <w:pPr>
        <w:tabs>
          <w:tab w:val="num" w:pos="2880"/>
        </w:tabs>
        <w:ind w:left="2880" w:hanging="360"/>
      </w:pPr>
      <w:rPr>
        <w:rFonts w:ascii="Wingdings" w:hAnsi="Wingdings" w:hint="default"/>
      </w:rPr>
    </w:lvl>
    <w:lvl w:ilvl="4" w:tplc="AD30BBF6" w:tentative="1">
      <w:start w:val="1"/>
      <w:numFmt w:val="bullet"/>
      <w:lvlText w:val=""/>
      <w:lvlJc w:val="left"/>
      <w:pPr>
        <w:tabs>
          <w:tab w:val="num" w:pos="3600"/>
        </w:tabs>
        <w:ind w:left="3600" w:hanging="360"/>
      </w:pPr>
      <w:rPr>
        <w:rFonts w:ascii="Wingdings" w:hAnsi="Wingdings" w:hint="default"/>
      </w:rPr>
    </w:lvl>
    <w:lvl w:ilvl="5" w:tplc="5734C6C4" w:tentative="1">
      <w:start w:val="1"/>
      <w:numFmt w:val="bullet"/>
      <w:lvlText w:val=""/>
      <w:lvlJc w:val="left"/>
      <w:pPr>
        <w:tabs>
          <w:tab w:val="num" w:pos="4320"/>
        </w:tabs>
        <w:ind w:left="4320" w:hanging="360"/>
      </w:pPr>
      <w:rPr>
        <w:rFonts w:ascii="Wingdings" w:hAnsi="Wingdings" w:hint="default"/>
      </w:rPr>
    </w:lvl>
    <w:lvl w:ilvl="6" w:tplc="09F8D5D6" w:tentative="1">
      <w:start w:val="1"/>
      <w:numFmt w:val="bullet"/>
      <w:lvlText w:val=""/>
      <w:lvlJc w:val="left"/>
      <w:pPr>
        <w:tabs>
          <w:tab w:val="num" w:pos="5040"/>
        </w:tabs>
        <w:ind w:left="5040" w:hanging="360"/>
      </w:pPr>
      <w:rPr>
        <w:rFonts w:ascii="Wingdings" w:hAnsi="Wingdings" w:hint="default"/>
      </w:rPr>
    </w:lvl>
    <w:lvl w:ilvl="7" w:tplc="1EC83E06" w:tentative="1">
      <w:start w:val="1"/>
      <w:numFmt w:val="bullet"/>
      <w:lvlText w:val=""/>
      <w:lvlJc w:val="left"/>
      <w:pPr>
        <w:tabs>
          <w:tab w:val="num" w:pos="5760"/>
        </w:tabs>
        <w:ind w:left="5760" w:hanging="360"/>
      </w:pPr>
      <w:rPr>
        <w:rFonts w:ascii="Wingdings" w:hAnsi="Wingdings" w:hint="default"/>
      </w:rPr>
    </w:lvl>
    <w:lvl w:ilvl="8" w:tplc="E0607FE4"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8CD6A75"/>
    <w:multiLevelType w:val="hybridMultilevel"/>
    <w:tmpl w:val="6CE054C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1" w15:restartNumberingAfterBreak="0">
    <w:nsid w:val="591D6727"/>
    <w:multiLevelType w:val="hybridMultilevel"/>
    <w:tmpl w:val="0A7808F2"/>
    <w:lvl w:ilvl="0" w:tplc="041F0001">
      <w:start w:val="1"/>
      <w:numFmt w:val="bullet"/>
      <w:lvlText w:val=""/>
      <w:lvlJc w:val="left"/>
      <w:pPr>
        <w:ind w:left="1740" w:hanging="360"/>
      </w:pPr>
      <w:rPr>
        <w:rFonts w:ascii="Symbol" w:hAnsi="Symbol"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42" w15:restartNumberingAfterBreak="0">
    <w:nsid w:val="596E113F"/>
    <w:multiLevelType w:val="hybridMultilevel"/>
    <w:tmpl w:val="834094D4"/>
    <w:lvl w:ilvl="0" w:tplc="05D40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98877CF"/>
    <w:multiLevelType w:val="hybridMultilevel"/>
    <w:tmpl w:val="C34CAE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9AB314C"/>
    <w:multiLevelType w:val="hybridMultilevel"/>
    <w:tmpl w:val="0C0A4B0A"/>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5" w15:restartNumberingAfterBreak="0">
    <w:nsid w:val="5A4E30A9"/>
    <w:multiLevelType w:val="hybridMultilevel"/>
    <w:tmpl w:val="4D4A7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61747CBD"/>
    <w:multiLevelType w:val="hybridMultilevel"/>
    <w:tmpl w:val="874CEFE4"/>
    <w:lvl w:ilvl="0" w:tplc="041F0001">
      <w:start w:val="1"/>
      <w:numFmt w:val="bullet"/>
      <w:lvlText w:val=""/>
      <w:lvlJc w:val="left"/>
      <w:pPr>
        <w:ind w:left="1740" w:hanging="360"/>
      </w:pPr>
      <w:rPr>
        <w:rFonts w:ascii="Symbol" w:hAnsi="Symbol"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47" w15:restartNumberingAfterBreak="0">
    <w:nsid w:val="625525CC"/>
    <w:multiLevelType w:val="hybridMultilevel"/>
    <w:tmpl w:val="5BFC42EE"/>
    <w:lvl w:ilvl="0" w:tplc="99921AFC">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8" w15:restartNumberingAfterBreak="0">
    <w:nsid w:val="64AC599C"/>
    <w:multiLevelType w:val="hybridMultilevel"/>
    <w:tmpl w:val="472E340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9" w15:restartNumberingAfterBreak="0">
    <w:nsid w:val="66255509"/>
    <w:multiLevelType w:val="hybridMultilevel"/>
    <w:tmpl w:val="D2BAB0B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0" w15:restartNumberingAfterBreak="0">
    <w:nsid w:val="69827CE8"/>
    <w:multiLevelType w:val="hybridMultilevel"/>
    <w:tmpl w:val="EEBE9832"/>
    <w:lvl w:ilvl="0" w:tplc="498C08CA">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1" w15:restartNumberingAfterBreak="0">
    <w:nsid w:val="6E4B053B"/>
    <w:multiLevelType w:val="hybridMultilevel"/>
    <w:tmpl w:val="C1EE81A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2" w15:restartNumberingAfterBreak="0">
    <w:nsid w:val="6F10188B"/>
    <w:multiLevelType w:val="hybridMultilevel"/>
    <w:tmpl w:val="616CD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71227F11"/>
    <w:multiLevelType w:val="hybridMultilevel"/>
    <w:tmpl w:val="026AE76A"/>
    <w:lvl w:ilvl="0" w:tplc="64B4C4B0">
      <w:start w:val="1"/>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54" w15:restartNumberingAfterBreak="0">
    <w:nsid w:val="737111CA"/>
    <w:multiLevelType w:val="hybridMultilevel"/>
    <w:tmpl w:val="3112E60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5" w15:restartNumberingAfterBreak="0">
    <w:nsid w:val="7501713A"/>
    <w:multiLevelType w:val="hybridMultilevel"/>
    <w:tmpl w:val="0A48B372"/>
    <w:lvl w:ilvl="0" w:tplc="041F000F">
      <w:start w:val="1"/>
      <w:numFmt w:val="decimal"/>
      <w:lvlText w:val="%1."/>
      <w:lvlJc w:val="left"/>
      <w:pPr>
        <w:ind w:left="720" w:hanging="360"/>
      </w:pPr>
      <w:rPr>
        <w:rFonts w:cs="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76AB41E6"/>
    <w:multiLevelType w:val="hybridMultilevel"/>
    <w:tmpl w:val="B4D82F02"/>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7" w15:restartNumberingAfterBreak="0">
    <w:nsid w:val="77F254DE"/>
    <w:multiLevelType w:val="hybridMultilevel"/>
    <w:tmpl w:val="999A20E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8" w15:restartNumberingAfterBreak="0">
    <w:nsid w:val="78010979"/>
    <w:multiLevelType w:val="hybridMultilevel"/>
    <w:tmpl w:val="44EEB7A8"/>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9" w15:restartNumberingAfterBreak="0">
    <w:nsid w:val="798960AE"/>
    <w:multiLevelType w:val="hybridMultilevel"/>
    <w:tmpl w:val="A6EEA43A"/>
    <w:lvl w:ilvl="0" w:tplc="B964A0CA">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0" w15:restartNumberingAfterBreak="0">
    <w:nsid w:val="7B6B1AA9"/>
    <w:multiLevelType w:val="hybridMultilevel"/>
    <w:tmpl w:val="EF3456DC"/>
    <w:lvl w:ilvl="0" w:tplc="DB18DDD6">
      <w:start w:val="6"/>
      <w:numFmt w:val="decimal"/>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61" w15:restartNumberingAfterBreak="0">
    <w:nsid w:val="7C4E0BBF"/>
    <w:multiLevelType w:val="hybridMultilevel"/>
    <w:tmpl w:val="0BF66258"/>
    <w:lvl w:ilvl="0" w:tplc="213A20D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5"/>
  </w:num>
  <w:num w:numId="2">
    <w:abstractNumId w:val="12"/>
  </w:num>
  <w:num w:numId="3">
    <w:abstractNumId w:val="20"/>
  </w:num>
  <w:num w:numId="4">
    <w:abstractNumId w:val="55"/>
  </w:num>
  <w:num w:numId="5">
    <w:abstractNumId w:val="28"/>
  </w:num>
  <w:num w:numId="6">
    <w:abstractNumId w:val="19"/>
  </w:num>
  <w:num w:numId="7">
    <w:abstractNumId w:val="9"/>
  </w:num>
  <w:num w:numId="8">
    <w:abstractNumId w:val="50"/>
  </w:num>
  <w:num w:numId="9">
    <w:abstractNumId w:val="61"/>
  </w:num>
  <w:num w:numId="10">
    <w:abstractNumId w:val="0"/>
  </w:num>
  <w:num w:numId="11">
    <w:abstractNumId w:val="59"/>
  </w:num>
  <w:num w:numId="12">
    <w:abstractNumId w:val="29"/>
  </w:num>
  <w:num w:numId="13">
    <w:abstractNumId w:val="5"/>
  </w:num>
  <w:num w:numId="14">
    <w:abstractNumId w:val="17"/>
  </w:num>
  <w:num w:numId="15">
    <w:abstractNumId w:val="30"/>
  </w:num>
  <w:num w:numId="16">
    <w:abstractNumId w:val="24"/>
  </w:num>
  <w:num w:numId="17">
    <w:abstractNumId w:val="21"/>
  </w:num>
  <w:num w:numId="18">
    <w:abstractNumId w:val="6"/>
  </w:num>
  <w:num w:numId="19">
    <w:abstractNumId w:val="39"/>
  </w:num>
  <w:num w:numId="20">
    <w:abstractNumId w:val="26"/>
  </w:num>
  <w:num w:numId="21">
    <w:abstractNumId w:val="54"/>
  </w:num>
  <w:num w:numId="22">
    <w:abstractNumId w:val="56"/>
  </w:num>
  <w:num w:numId="23">
    <w:abstractNumId w:val="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58"/>
  </w:num>
  <w:num w:numId="27">
    <w:abstractNumId w:val="13"/>
  </w:num>
  <w:num w:numId="28">
    <w:abstractNumId w:val="44"/>
  </w:num>
  <w:num w:numId="29">
    <w:abstractNumId w:val="27"/>
  </w:num>
  <w:num w:numId="30">
    <w:abstractNumId w:val="36"/>
  </w:num>
  <w:num w:numId="31">
    <w:abstractNumId w:val="53"/>
  </w:num>
  <w:num w:numId="32">
    <w:abstractNumId w:val="1"/>
  </w:num>
  <w:num w:numId="33">
    <w:abstractNumId w:val="51"/>
  </w:num>
  <w:num w:numId="34">
    <w:abstractNumId w:val="48"/>
  </w:num>
  <w:num w:numId="35">
    <w:abstractNumId w:val="25"/>
  </w:num>
  <w:num w:numId="36">
    <w:abstractNumId w:val="34"/>
  </w:num>
  <w:num w:numId="37">
    <w:abstractNumId w:val="35"/>
  </w:num>
  <w:num w:numId="38">
    <w:abstractNumId w:val="40"/>
  </w:num>
  <w:num w:numId="39">
    <w:abstractNumId w:val="38"/>
  </w:num>
  <w:num w:numId="40">
    <w:abstractNumId w:val="31"/>
  </w:num>
  <w:num w:numId="41">
    <w:abstractNumId w:val="49"/>
  </w:num>
  <w:num w:numId="42">
    <w:abstractNumId w:val="7"/>
  </w:num>
  <w:num w:numId="43">
    <w:abstractNumId w:val="60"/>
  </w:num>
  <w:num w:numId="44">
    <w:abstractNumId w:val="14"/>
  </w:num>
  <w:num w:numId="45">
    <w:abstractNumId w:val="23"/>
  </w:num>
  <w:num w:numId="46">
    <w:abstractNumId w:val="45"/>
  </w:num>
  <w:num w:numId="47">
    <w:abstractNumId w:val="57"/>
  </w:num>
  <w:num w:numId="48">
    <w:abstractNumId w:val="3"/>
  </w:num>
  <w:num w:numId="49">
    <w:abstractNumId w:val="41"/>
  </w:num>
  <w:num w:numId="50">
    <w:abstractNumId w:val="32"/>
  </w:num>
  <w:num w:numId="51">
    <w:abstractNumId w:val="46"/>
  </w:num>
  <w:num w:numId="52">
    <w:abstractNumId w:val="43"/>
  </w:num>
  <w:num w:numId="53">
    <w:abstractNumId w:val="22"/>
  </w:num>
  <w:num w:numId="54">
    <w:abstractNumId w:val="52"/>
  </w:num>
  <w:num w:numId="55">
    <w:abstractNumId w:val="2"/>
  </w:num>
  <w:num w:numId="56">
    <w:abstractNumId w:val="33"/>
  </w:num>
  <w:num w:numId="57">
    <w:abstractNumId w:val="37"/>
  </w:num>
  <w:num w:numId="58">
    <w:abstractNumId w:val="4"/>
  </w:num>
  <w:num w:numId="59">
    <w:abstractNumId w:val="47"/>
  </w:num>
  <w:num w:numId="60">
    <w:abstractNumId w:val="11"/>
  </w:num>
  <w:num w:numId="61">
    <w:abstractNumId w:val="16"/>
  </w:num>
  <w:num w:numId="62">
    <w:abstractNumId w:val="4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trAwMTcxNTA3MzEwNbJU0lEKTi0uzszPAykwrwUAgCZi9CwAAAA="/>
  </w:docVars>
  <w:rsids>
    <w:rsidRoot w:val="00F41801"/>
    <w:rsid w:val="00002F3B"/>
    <w:rsid w:val="000109D9"/>
    <w:rsid w:val="000156C6"/>
    <w:rsid w:val="00025B71"/>
    <w:rsid w:val="00027B53"/>
    <w:rsid w:val="00034A38"/>
    <w:rsid w:val="00054585"/>
    <w:rsid w:val="00056A97"/>
    <w:rsid w:val="000630C1"/>
    <w:rsid w:val="000658D2"/>
    <w:rsid w:val="00065F98"/>
    <w:rsid w:val="00067EE0"/>
    <w:rsid w:val="00080B15"/>
    <w:rsid w:val="000915A0"/>
    <w:rsid w:val="0009406E"/>
    <w:rsid w:val="0009620C"/>
    <w:rsid w:val="000A161B"/>
    <w:rsid w:val="000A38B7"/>
    <w:rsid w:val="000B0AB3"/>
    <w:rsid w:val="000B0DF1"/>
    <w:rsid w:val="000B3AA1"/>
    <w:rsid w:val="000B51B4"/>
    <w:rsid w:val="000B6203"/>
    <w:rsid w:val="000B68CD"/>
    <w:rsid w:val="000D549E"/>
    <w:rsid w:val="000F0012"/>
    <w:rsid w:val="000F2EC9"/>
    <w:rsid w:val="00101DED"/>
    <w:rsid w:val="00102683"/>
    <w:rsid w:val="00106033"/>
    <w:rsid w:val="0011331B"/>
    <w:rsid w:val="001310D4"/>
    <w:rsid w:val="0013245D"/>
    <w:rsid w:val="001350D5"/>
    <w:rsid w:val="001616AD"/>
    <w:rsid w:val="001621C0"/>
    <w:rsid w:val="00162CBC"/>
    <w:rsid w:val="00164B52"/>
    <w:rsid w:val="00166597"/>
    <w:rsid w:val="00172862"/>
    <w:rsid w:val="0018480E"/>
    <w:rsid w:val="00194107"/>
    <w:rsid w:val="00197079"/>
    <w:rsid w:val="00197BFE"/>
    <w:rsid w:val="001B6F7C"/>
    <w:rsid w:val="001C1A4D"/>
    <w:rsid w:val="001C290B"/>
    <w:rsid w:val="001D00F7"/>
    <w:rsid w:val="001D42AF"/>
    <w:rsid w:val="001D7CBA"/>
    <w:rsid w:val="001E25B0"/>
    <w:rsid w:val="001E2B21"/>
    <w:rsid w:val="001E7FDC"/>
    <w:rsid w:val="001F35E1"/>
    <w:rsid w:val="001F503F"/>
    <w:rsid w:val="001F6B76"/>
    <w:rsid w:val="00210CBE"/>
    <w:rsid w:val="00215071"/>
    <w:rsid w:val="00215E10"/>
    <w:rsid w:val="0022004F"/>
    <w:rsid w:val="0023072B"/>
    <w:rsid w:val="00230BB2"/>
    <w:rsid w:val="0023392F"/>
    <w:rsid w:val="00236ABC"/>
    <w:rsid w:val="00243DBC"/>
    <w:rsid w:val="002501D1"/>
    <w:rsid w:val="00262DE6"/>
    <w:rsid w:val="00263031"/>
    <w:rsid w:val="0027407B"/>
    <w:rsid w:val="00276306"/>
    <w:rsid w:val="00281B27"/>
    <w:rsid w:val="0028294A"/>
    <w:rsid w:val="00284C19"/>
    <w:rsid w:val="00294835"/>
    <w:rsid w:val="002C3820"/>
    <w:rsid w:val="002C77BE"/>
    <w:rsid w:val="002C7D13"/>
    <w:rsid w:val="002D29C4"/>
    <w:rsid w:val="002D4E95"/>
    <w:rsid w:val="002D7D2F"/>
    <w:rsid w:val="002E1DF0"/>
    <w:rsid w:val="002E64E5"/>
    <w:rsid w:val="0030093A"/>
    <w:rsid w:val="00302B89"/>
    <w:rsid w:val="00304A19"/>
    <w:rsid w:val="00307E8A"/>
    <w:rsid w:val="0031226E"/>
    <w:rsid w:val="003126CF"/>
    <w:rsid w:val="00327E99"/>
    <w:rsid w:val="00333EAE"/>
    <w:rsid w:val="003471A8"/>
    <w:rsid w:val="00347B4A"/>
    <w:rsid w:val="00365146"/>
    <w:rsid w:val="00366A5F"/>
    <w:rsid w:val="0037544F"/>
    <w:rsid w:val="003754FD"/>
    <w:rsid w:val="003831C2"/>
    <w:rsid w:val="003873B1"/>
    <w:rsid w:val="003A4DEE"/>
    <w:rsid w:val="003A651C"/>
    <w:rsid w:val="003B2E2F"/>
    <w:rsid w:val="003B5B37"/>
    <w:rsid w:val="003B6078"/>
    <w:rsid w:val="003C3103"/>
    <w:rsid w:val="003C51B2"/>
    <w:rsid w:val="003C5FA8"/>
    <w:rsid w:val="003D0B1B"/>
    <w:rsid w:val="003F11B7"/>
    <w:rsid w:val="003F4E61"/>
    <w:rsid w:val="004036B5"/>
    <w:rsid w:val="004051F2"/>
    <w:rsid w:val="00407AAA"/>
    <w:rsid w:val="00417973"/>
    <w:rsid w:val="0042074A"/>
    <w:rsid w:val="004305D9"/>
    <w:rsid w:val="00442884"/>
    <w:rsid w:val="00456D46"/>
    <w:rsid w:val="00460230"/>
    <w:rsid w:val="00467BC6"/>
    <w:rsid w:val="00471703"/>
    <w:rsid w:val="004720E4"/>
    <w:rsid w:val="00476DBA"/>
    <w:rsid w:val="00486B9A"/>
    <w:rsid w:val="0048798E"/>
    <w:rsid w:val="00487D5E"/>
    <w:rsid w:val="004930CD"/>
    <w:rsid w:val="004A035D"/>
    <w:rsid w:val="004A4587"/>
    <w:rsid w:val="004A4DFC"/>
    <w:rsid w:val="004B2777"/>
    <w:rsid w:val="004C56E4"/>
    <w:rsid w:val="004C598E"/>
    <w:rsid w:val="004D0E97"/>
    <w:rsid w:val="004F2BF6"/>
    <w:rsid w:val="004F2CD6"/>
    <w:rsid w:val="00507F2A"/>
    <w:rsid w:val="00513C5A"/>
    <w:rsid w:val="0051422B"/>
    <w:rsid w:val="005202F2"/>
    <w:rsid w:val="00524CD1"/>
    <w:rsid w:val="00525369"/>
    <w:rsid w:val="0052785A"/>
    <w:rsid w:val="00532CD0"/>
    <w:rsid w:val="005554AD"/>
    <w:rsid w:val="00573170"/>
    <w:rsid w:val="00581625"/>
    <w:rsid w:val="00587499"/>
    <w:rsid w:val="00591E27"/>
    <w:rsid w:val="005A241E"/>
    <w:rsid w:val="005A2558"/>
    <w:rsid w:val="005B397B"/>
    <w:rsid w:val="005B7A29"/>
    <w:rsid w:val="005C0797"/>
    <w:rsid w:val="005E1049"/>
    <w:rsid w:val="005F5274"/>
    <w:rsid w:val="00601E99"/>
    <w:rsid w:val="0060642D"/>
    <w:rsid w:val="006144E3"/>
    <w:rsid w:val="006363A1"/>
    <w:rsid w:val="00660691"/>
    <w:rsid w:val="006770FE"/>
    <w:rsid w:val="006911E1"/>
    <w:rsid w:val="006A0CD7"/>
    <w:rsid w:val="006B0ADB"/>
    <w:rsid w:val="006C0470"/>
    <w:rsid w:val="006C3BF3"/>
    <w:rsid w:val="006C698E"/>
    <w:rsid w:val="006C7E2D"/>
    <w:rsid w:val="006D0761"/>
    <w:rsid w:val="006D7351"/>
    <w:rsid w:val="006E1943"/>
    <w:rsid w:val="006E57CA"/>
    <w:rsid w:val="006F3351"/>
    <w:rsid w:val="0070757C"/>
    <w:rsid w:val="00710BD5"/>
    <w:rsid w:val="007249A8"/>
    <w:rsid w:val="00726C3B"/>
    <w:rsid w:val="00740471"/>
    <w:rsid w:val="00740CE6"/>
    <w:rsid w:val="007725CC"/>
    <w:rsid w:val="007742B3"/>
    <w:rsid w:val="00775E58"/>
    <w:rsid w:val="0078188E"/>
    <w:rsid w:val="007902B9"/>
    <w:rsid w:val="007A65EF"/>
    <w:rsid w:val="007B4CFF"/>
    <w:rsid w:val="007B5690"/>
    <w:rsid w:val="007E119D"/>
    <w:rsid w:val="008053E7"/>
    <w:rsid w:val="008117C1"/>
    <w:rsid w:val="00820308"/>
    <w:rsid w:val="00821708"/>
    <w:rsid w:val="00826600"/>
    <w:rsid w:val="00837935"/>
    <w:rsid w:val="00851233"/>
    <w:rsid w:val="008514B2"/>
    <w:rsid w:val="00863681"/>
    <w:rsid w:val="00865033"/>
    <w:rsid w:val="008719E3"/>
    <w:rsid w:val="00872521"/>
    <w:rsid w:val="00872C2B"/>
    <w:rsid w:val="008761E3"/>
    <w:rsid w:val="008A0BEC"/>
    <w:rsid w:val="008A3658"/>
    <w:rsid w:val="008A51FF"/>
    <w:rsid w:val="008A6BFB"/>
    <w:rsid w:val="008B1324"/>
    <w:rsid w:val="008D43B1"/>
    <w:rsid w:val="008E27CF"/>
    <w:rsid w:val="008E463D"/>
    <w:rsid w:val="008F1508"/>
    <w:rsid w:val="008F75BD"/>
    <w:rsid w:val="00910300"/>
    <w:rsid w:val="0091180A"/>
    <w:rsid w:val="00921AB1"/>
    <w:rsid w:val="00923F98"/>
    <w:rsid w:val="009242F3"/>
    <w:rsid w:val="00927AC0"/>
    <w:rsid w:val="009433A2"/>
    <w:rsid w:val="00944828"/>
    <w:rsid w:val="00947B3C"/>
    <w:rsid w:val="00954DCF"/>
    <w:rsid w:val="00967F10"/>
    <w:rsid w:val="00972ECE"/>
    <w:rsid w:val="009772F5"/>
    <w:rsid w:val="00987046"/>
    <w:rsid w:val="009A0299"/>
    <w:rsid w:val="009A0549"/>
    <w:rsid w:val="009A1946"/>
    <w:rsid w:val="009A3605"/>
    <w:rsid w:val="009B0858"/>
    <w:rsid w:val="009B1BD2"/>
    <w:rsid w:val="009B4823"/>
    <w:rsid w:val="009C2539"/>
    <w:rsid w:val="009D3B7E"/>
    <w:rsid w:val="009D4CCE"/>
    <w:rsid w:val="009E16E8"/>
    <w:rsid w:val="009E31C2"/>
    <w:rsid w:val="009E5187"/>
    <w:rsid w:val="009E74E2"/>
    <w:rsid w:val="00A033DE"/>
    <w:rsid w:val="00A23C85"/>
    <w:rsid w:val="00A343C4"/>
    <w:rsid w:val="00A43EAE"/>
    <w:rsid w:val="00A44CEE"/>
    <w:rsid w:val="00A454DA"/>
    <w:rsid w:val="00A60D55"/>
    <w:rsid w:val="00A6226A"/>
    <w:rsid w:val="00A62F44"/>
    <w:rsid w:val="00A74EEE"/>
    <w:rsid w:val="00A763D6"/>
    <w:rsid w:val="00A77740"/>
    <w:rsid w:val="00A85E8A"/>
    <w:rsid w:val="00AA34AD"/>
    <w:rsid w:val="00AB690F"/>
    <w:rsid w:val="00AD226F"/>
    <w:rsid w:val="00AD336A"/>
    <w:rsid w:val="00AD3A3D"/>
    <w:rsid w:val="00AD58F7"/>
    <w:rsid w:val="00AE3D77"/>
    <w:rsid w:val="00AE7644"/>
    <w:rsid w:val="00B027ED"/>
    <w:rsid w:val="00B14001"/>
    <w:rsid w:val="00B15B96"/>
    <w:rsid w:val="00B32978"/>
    <w:rsid w:val="00B34A00"/>
    <w:rsid w:val="00B4075A"/>
    <w:rsid w:val="00B5529B"/>
    <w:rsid w:val="00B62CC6"/>
    <w:rsid w:val="00B6600F"/>
    <w:rsid w:val="00B67E48"/>
    <w:rsid w:val="00B71F5B"/>
    <w:rsid w:val="00B956D2"/>
    <w:rsid w:val="00BB4010"/>
    <w:rsid w:val="00BC6AD2"/>
    <w:rsid w:val="00BC6FCB"/>
    <w:rsid w:val="00BD2974"/>
    <w:rsid w:val="00BD3F86"/>
    <w:rsid w:val="00BF2FB1"/>
    <w:rsid w:val="00C0081D"/>
    <w:rsid w:val="00C036C4"/>
    <w:rsid w:val="00C041B1"/>
    <w:rsid w:val="00C059F1"/>
    <w:rsid w:val="00C16A92"/>
    <w:rsid w:val="00C3484E"/>
    <w:rsid w:val="00C370C8"/>
    <w:rsid w:val="00C40414"/>
    <w:rsid w:val="00C70525"/>
    <w:rsid w:val="00C727CC"/>
    <w:rsid w:val="00C75882"/>
    <w:rsid w:val="00C8798E"/>
    <w:rsid w:val="00C92851"/>
    <w:rsid w:val="00CA227F"/>
    <w:rsid w:val="00CB1BEA"/>
    <w:rsid w:val="00CB36CE"/>
    <w:rsid w:val="00CC19DE"/>
    <w:rsid w:val="00CC23C7"/>
    <w:rsid w:val="00CC3CFC"/>
    <w:rsid w:val="00CC5519"/>
    <w:rsid w:val="00D345EB"/>
    <w:rsid w:val="00D35A38"/>
    <w:rsid w:val="00D372AE"/>
    <w:rsid w:val="00D377B8"/>
    <w:rsid w:val="00D403AD"/>
    <w:rsid w:val="00D4471C"/>
    <w:rsid w:val="00D46645"/>
    <w:rsid w:val="00D479EA"/>
    <w:rsid w:val="00D61CB7"/>
    <w:rsid w:val="00D67F43"/>
    <w:rsid w:val="00D778A0"/>
    <w:rsid w:val="00D84321"/>
    <w:rsid w:val="00D942D1"/>
    <w:rsid w:val="00D96F3B"/>
    <w:rsid w:val="00DA54E2"/>
    <w:rsid w:val="00DB7171"/>
    <w:rsid w:val="00DC094D"/>
    <w:rsid w:val="00DC5245"/>
    <w:rsid w:val="00DD4855"/>
    <w:rsid w:val="00DD5336"/>
    <w:rsid w:val="00DF25E7"/>
    <w:rsid w:val="00DF3B91"/>
    <w:rsid w:val="00DF5825"/>
    <w:rsid w:val="00E0210D"/>
    <w:rsid w:val="00E3629D"/>
    <w:rsid w:val="00E42A0E"/>
    <w:rsid w:val="00E42F27"/>
    <w:rsid w:val="00E506F5"/>
    <w:rsid w:val="00E54711"/>
    <w:rsid w:val="00E60748"/>
    <w:rsid w:val="00E620AC"/>
    <w:rsid w:val="00E6517B"/>
    <w:rsid w:val="00E744F3"/>
    <w:rsid w:val="00E755B0"/>
    <w:rsid w:val="00E755FA"/>
    <w:rsid w:val="00E81C67"/>
    <w:rsid w:val="00E84DA4"/>
    <w:rsid w:val="00EA3579"/>
    <w:rsid w:val="00EB229F"/>
    <w:rsid w:val="00EB22FF"/>
    <w:rsid w:val="00EB51EE"/>
    <w:rsid w:val="00EB5729"/>
    <w:rsid w:val="00EC1E21"/>
    <w:rsid w:val="00EC2669"/>
    <w:rsid w:val="00EC459A"/>
    <w:rsid w:val="00ED1F16"/>
    <w:rsid w:val="00EF1FA5"/>
    <w:rsid w:val="00F11D8B"/>
    <w:rsid w:val="00F22A09"/>
    <w:rsid w:val="00F35C5F"/>
    <w:rsid w:val="00F41801"/>
    <w:rsid w:val="00F4185C"/>
    <w:rsid w:val="00F61381"/>
    <w:rsid w:val="00F71F50"/>
    <w:rsid w:val="00F80335"/>
    <w:rsid w:val="00F81AC1"/>
    <w:rsid w:val="00F910B7"/>
    <w:rsid w:val="00F9426F"/>
    <w:rsid w:val="00FB0C40"/>
    <w:rsid w:val="00FB4238"/>
    <w:rsid w:val="00FB48E9"/>
    <w:rsid w:val="00FB4954"/>
    <w:rsid w:val="00FD1D58"/>
    <w:rsid w:val="00FD403F"/>
    <w:rsid w:val="00FE1971"/>
    <w:rsid w:val="00FF53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C4B748"/>
  <w15:docId w15:val="{3378810B-FFA2-4AD3-81DD-6916909B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07"/>
    <w:pPr>
      <w:spacing w:after="160" w:line="259" w:lineRule="auto"/>
    </w:pPr>
    <w:rPr>
      <w:sz w:val="22"/>
      <w:szCs w:val="22"/>
      <w:lang w:eastAsia="en-US"/>
    </w:rPr>
  </w:style>
  <w:style w:type="paragraph" w:styleId="Balk1">
    <w:name w:val="heading 1"/>
    <w:basedOn w:val="Normal"/>
    <w:next w:val="Normal"/>
    <w:link w:val="Balk1Char"/>
    <w:autoRedefine/>
    <w:uiPriority w:val="99"/>
    <w:qFormat/>
    <w:rsid w:val="003831C2"/>
    <w:pPr>
      <w:keepNext/>
      <w:keepLines/>
      <w:spacing w:before="480" w:after="0" w:line="360" w:lineRule="auto"/>
      <w:jc w:val="center"/>
      <w:outlineLvl w:val="0"/>
    </w:pPr>
    <w:rPr>
      <w:rFonts w:ascii="Times New Roman" w:eastAsia="Times New Roman" w:hAnsi="Times New Roman"/>
      <w:b/>
      <w:bCs/>
      <w:sz w:val="24"/>
      <w:szCs w:val="28"/>
    </w:rPr>
  </w:style>
  <w:style w:type="paragraph" w:styleId="Balk2">
    <w:name w:val="heading 2"/>
    <w:basedOn w:val="Normal"/>
    <w:next w:val="Normal"/>
    <w:link w:val="Balk2Char"/>
    <w:autoRedefine/>
    <w:uiPriority w:val="99"/>
    <w:qFormat/>
    <w:rsid w:val="00194107"/>
    <w:pPr>
      <w:keepNext/>
      <w:keepLines/>
      <w:spacing w:before="200" w:after="0"/>
      <w:jc w:val="center"/>
      <w:outlineLvl w:val="1"/>
    </w:pPr>
    <w:rPr>
      <w:rFonts w:ascii="Times New Roman" w:eastAsia="Times New Roman" w:hAnsi="Times New Roman"/>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3831C2"/>
    <w:rPr>
      <w:rFonts w:ascii="Times New Roman" w:hAnsi="Times New Roman" w:cs="Times New Roman"/>
      <w:b/>
      <w:bCs/>
      <w:sz w:val="28"/>
      <w:szCs w:val="28"/>
    </w:rPr>
  </w:style>
  <w:style w:type="character" w:customStyle="1" w:styleId="Balk2Char">
    <w:name w:val="Başlık 2 Char"/>
    <w:link w:val="Balk2"/>
    <w:uiPriority w:val="99"/>
    <w:locked/>
    <w:rsid w:val="00194107"/>
    <w:rPr>
      <w:rFonts w:ascii="Times New Roman" w:eastAsia="Times New Roman" w:hAnsi="Times New Roman"/>
      <w:b/>
      <w:bCs/>
      <w:sz w:val="24"/>
      <w:szCs w:val="26"/>
      <w:lang w:eastAsia="en-US"/>
    </w:rPr>
  </w:style>
  <w:style w:type="paragraph" w:customStyle="1" w:styleId="ListeParagraf1">
    <w:name w:val="Liste Paragraf1"/>
    <w:basedOn w:val="Normal"/>
    <w:uiPriority w:val="99"/>
    <w:rsid w:val="00F41801"/>
    <w:pPr>
      <w:spacing w:after="0" w:line="240" w:lineRule="auto"/>
      <w:ind w:left="720"/>
      <w:contextualSpacing/>
    </w:pPr>
    <w:rPr>
      <w:rFonts w:eastAsia="Times New Roman"/>
      <w:sz w:val="24"/>
      <w:szCs w:val="24"/>
    </w:rPr>
  </w:style>
  <w:style w:type="paragraph" w:styleId="ListeParagraf">
    <w:name w:val="List Paragraph"/>
    <w:basedOn w:val="Normal"/>
    <w:uiPriority w:val="34"/>
    <w:qFormat/>
    <w:rsid w:val="00F41801"/>
    <w:pPr>
      <w:spacing w:after="200" w:line="276" w:lineRule="auto"/>
      <w:ind w:left="720"/>
      <w:contextualSpacing/>
    </w:pPr>
    <w:rPr>
      <w:rFonts w:eastAsia="Times New Roman"/>
      <w:lang w:eastAsia="tr-TR"/>
    </w:rPr>
  </w:style>
  <w:style w:type="paragraph" w:styleId="BalonMetni">
    <w:name w:val="Balloon Text"/>
    <w:basedOn w:val="Normal"/>
    <w:link w:val="BalonMetniChar"/>
    <w:uiPriority w:val="99"/>
    <w:semiHidden/>
    <w:rsid w:val="00F41801"/>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F41801"/>
    <w:rPr>
      <w:rFonts w:ascii="Tahoma" w:hAnsi="Tahoma" w:cs="Tahoma"/>
      <w:sz w:val="16"/>
      <w:szCs w:val="16"/>
    </w:rPr>
  </w:style>
  <w:style w:type="paragraph" w:styleId="TBal">
    <w:name w:val="TOC Heading"/>
    <w:basedOn w:val="Balk1"/>
    <w:next w:val="Normal"/>
    <w:uiPriority w:val="99"/>
    <w:qFormat/>
    <w:rsid w:val="00BF2FB1"/>
    <w:pPr>
      <w:spacing w:line="276" w:lineRule="auto"/>
      <w:outlineLvl w:val="9"/>
    </w:pPr>
  </w:style>
  <w:style w:type="paragraph" w:styleId="T2">
    <w:name w:val="toc 2"/>
    <w:basedOn w:val="Normal"/>
    <w:next w:val="Normal"/>
    <w:autoRedefine/>
    <w:uiPriority w:val="99"/>
    <w:rsid w:val="00BF2FB1"/>
    <w:pPr>
      <w:spacing w:after="100" w:line="276" w:lineRule="auto"/>
      <w:ind w:left="220"/>
    </w:pPr>
    <w:rPr>
      <w:rFonts w:eastAsia="Times New Roman"/>
    </w:rPr>
  </w:style>
  <w:style w:type="paragraph" w:styleId="T1">
    <w:name w:val="toc 1"/>
    <w:basedOn w:val="Normal"/>
    <w:next w:val="Normal"/>
    <w:autoRedefine/>
    <w:uiPriority w:val="99"/>
    <w:rsid w:val="00BF2FB1"/>
    <w:pPr>
      <w:spacing w:after="100" w:line="276" w:lineRule="auto"/>
    </w:pPr>
    <w:rPr>
      <w:rFonts w:eastAsia="Times New Roman"/>
    </w:rPr>
  </w:style>
  <w:style w:type="paragraph" w:styleId="T3">
    <w:name w:val="toc 3"/>
    <w:basedOn w:val="Normal"/>
    <w:next w:val="Normal"/>
    <w:autoRedefine/>
    <w:uiPriority w:val="99"/>
    <w:semiHidden/>
    <w:rsid w:val="00BF2FB1"/>
    <w:pPr>
      <w:spacing w:after="100" w:line="276" w:lineRule="auto"/>
      <w:ind w:left="440"/>
    </w:pPr>
    <w:rPr>
      <w:rFonts w:eastAsia="Times New Roman"/>
    </w:rPr>
  </w:style>
  <w:style w:type="paragraph" w:styleId="DipnotMetni">
    <w:name w:val="footnote text"/>
    <w:basedOn w:val="Normal"/>
    <w:link w:val="DipnotMetniChar"/>
    <w:uiPriority w:val="99"/>
    <w:semiHidden/>
    <w:rsid w:val="00BF2FB1"/>
    <w:pPr>
      <w:spacing w:after="0" w:line="240" w:lineRule="auto"/>
    </w:pPr>
    <w:rPr>
      <w:rFonts w:ascii="Times New Roman" w:eastAsia="Batang" w:hAnsi="Times New Roman"/>
      <w:sz w:val="20"/>
      <w:szCs w:val="20"/>
      <w:lang w:eastAsia="ko-KR"/>
    </w:rPr>
  </w:style>
  <w:style w:type="character" w:customStyle="1" w:styleId="DipnotMetniChar">
    <w:name w:val="Dipnot Metni Char"/>
    <w:link w:val="DipnotMetni"/>
    <w:uiPriority w:val="99"/>
    <w:semiHidden/>
    <w:locked/>
    <w:rsid w:val="00BF2FB1"/>
    <w:rPr>
      <w:rFonts w:ascii="Times New Roman" w:eastAsia="Batang" w:hAnsi="Times New Roman" w:cs="Times New Roman"/>
      <w:sz w:val="20"/>
      <w:szCs w:val="20"/>
      <w:lang w:eastAsia="ko-KR"/>
    </w:rPr>
  </w:style>
  <w:style w:type="character" w:styleId="DipnotBavurusu">
    <w:name w:val="footnote reference"/>
    <w:uiPriority w:val="99"/>
    <w:semiHidden/>
    <w:rsid w:val="00BF2FB1"/>
    <w:rPr>
      <w:rFonts w:cs="Times New Roman"/>
      <w:vertAlign w:val="superscript"/>
    </w:rPr>
  </w:style>
  <w:style w:type="character" w:styleId="Kpr">
    <w:name w:val="Hyperlink"/>
    <w:uiPriority w:val="99"/>
    <w:rsid w:val="00AD3A3D"/>
    <w:rPr>
      <w:rFonts w:cs="Times New Roman"/>
      <w:color w:val="0563C1"/>
      <w:u w:val="single"/>
    </w:rPr>
  </w:style>
  <w:style w:type="table" w:styleId="TabloKlavuzu">
    <w:name w:val="Table Grid"/>
    <w:basedOn w:val="NormalTablo"/>
    <w:rsid w:val="00AD3A3D"/>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2">
    <w:name w:val="Light Shading Accent 2"/>
    <w:basedOn w:val="NormalTablo"/>
    <w:uiPriority w:val="99"/>
    <w:rsid w:val="00D377B8"/>
    <w:rPr>
      <w:color w:val="C45911"/>
    </w:rPr>
    <w:tblPr>
      <w:tblStyleRowBandSize w:val="1"/>
      <w:tblStyleColBandSize w:val="1"/>
      <w:tblBorders>
        <w:top w:val="single" w:sz="8" w:space="0" w:color="ED7D31"/>
        <w:bottom w:val="single" w:sz="8" w:space="0" w:color="ED7D31"/>
      </w:tblBorders>
    </w:tblPr>
    <w:tblStylePr w:type="fir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lastRow">
      <w:pPr>
        <w:spacing w:before="0" w:after="0"/>
      </w:pPr>
      <w:rPr>
        <w:rFonts w:cs="Times New Roman"/>
        <w:b/>
        <w:bCs/>
      </w:rPr>
      <w:tblPr/>
      <w:tcPr>
        <w:tcBorders>
          <w:top w:val="single" w:sz="8" w:space="0" w:color="ED7D31"/>
          <w:left w:val="nil"/>
          <w:bottom w:val="single" w:sz="8" w:space="0" w:color="ED7D3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ADECB"/>
      </w:tcPr>
    </w:tblStylePr>
    <w:tblStylePr w:type="band1Horz">
      <w:rPr>
        <w:rFonts w:cs="Times New Roman"/>
      </w:rPr>
      <w:tblPr/>
      <w:tcPr>
        <w:tcBorders>
          <w:left w:val="nil"/>
          <w:right w:val="nil"/>
          <w:insideH w:val="nil"/>
          <w:insideV w:val="nil"/>
        </w:tcBorders>
        <w:shd w:val="clear" w:color="auto" w:fill="FADECB"/>
      </w:tcPr>
    </w:tblStylePr>
  </w:style>
  <w:style w:type="table" w:customStyle="1" w:styleId="AkGlgeleme1">
    <w:name w:val="Açık Gölgeleme1"/>
    <w:uiPriority w:val="99"/>
    <w:rsid w:val="00D377B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styleId="AklamaBavurusu">
    <w:name w:val="annotation reference"/>
    <w:uiPriority w:val="99"/>
    <w:semiHidden/>
    <w:rsid w:val="00BC6FCB"/>
    <w:rPr>
      <w:rFonts w:cs="Times New Roman"/>
      <w:sz w:val="16"/>
      <w:szCs w:val="16"/>
    </w:rPr>
  </w:style>
  <w:style w:type="paragraph" w:styleId="AklamaMetni">
    <w:name w:val="annotation text"/>
    <w:basedOn w:val="Normal"/>
    <w:link w:val="AklamaMetniChar"/>
    <w:uiPriority w:val="99"/>
    <w:rsid w:val="00BC6FCB"/>
    <w:pPr>
      <w:spacing w:line="240" w:lineRule="auto"/>
    </w:pPr>
    <w:rPr>
      <w:sz w:val="20"/>
      <w:szCs w:val="20"/>
    </w:rPr>
  </w:style>
  <w:style w:type="character" w:customStyle="1" w:styleId="AklamaMetniChar">
    <w:name w:val="Açıklama Metni Char"/>
    <w:link w:val="AklamaMetni"/>
    <w:uiPriority w:val="99"/>
    <w:locked/>
    <w:rsid w:val="00BC6FCB"/>
    <w:rPr>
      <w:rFonts w:cs="Times New Roman"/>
      <w:sz w:val="20"/>
      <w:szCs w:val="20"/>
    </w:rPr>
  </w:style>
  <w:style w:type="paragraph" w:customStyle="1" w:styleId="ListeParagraf2">
    <w:name w:val="Liste Paragraf2"/>
    <w:basedOn w:val="Normal"/>
    <w:uiPriority w:val="99"/>
    <w:rsid w:val="009C2539"/>
    <w:pPr>
      <w:spacing w:after="0" w:line="240" w:lineRule="auto"/>
      <w:ind w:left="720"/>
      <w:contextualSpacing/>
    </w:pPr>
    <w:rPr>
      <w:rFonts w:eastAsia="Times New Roman"/>
      <w:sz w:val="24"/>
      <w:szCs w:val="24"/>
    </w:rPr>
  </w:style>
  <w:style w:type="paragraph" w:styleId="SonnotMetni">
    <w:name w:val="endnote text"/>
    <w:basedOn w:val="Normal"/>
    <w:link w:val="SonnotMetniChar"/>
    <w:uiPriority w:val="99"/>
    <w:semiHidden/>
    <w:rsid w:val="006E57CA"/>
    <w:pPr>
      <w:spacing w:after="0" w:line="240" w:lineRule="auto"/>
    </w:pPr>
    <w:rPr>
      <w:sz w:val="20"/>
      <w:szCs w:val="20"/>
    </w:rPr>
  </w:style>
  <w:style w:type="character" w:customStyle="1" w:styleId="SonnotMetniChar">
    <w:name w:val="Sonnot Metni Char"/>
    <w:link w:val="SonnotMetni"/>
    <w:uiPriority w:val="99"/>
    <w:semiHidden/>
    <w:locked/>
    <w:rsid w:val="006E57CA"/>
    <w:rPr>
      <w:rFonts w:cs="Times New Roman"/>
      <w:sz w:val="20"/>
      <w:szCs w:val="20"/>
    </w:rPr>
  </w:style>
  <w:style w:type="character" w:styleId="SonnotBavurusu">
    <w:name w:val="endnote reference"/>
    <w:uiPriority w:val="99"/>
    <w:semiHidden/>
    <w:rsid w:val="006E57CA"/>
    <w:rPr>
      <w:rFonts w:cs="Times New Roman"/>
      <w:vertAlign w:val="superscript"/>
    </w:rPr>
  </w:style>
  <w:style w:type="paragraph" w:styleId="stBilgi">
    <w:name w:val="header"/>
    <w:basedOn w:val="Normal"/>
    <w:link w:val="stBilgiChar"/>
    <w:uiPriority w:val="99"/>
    <w:semiHidden/>
    <w:rsid w:val="002E1DF0"/>
    <w:pPr>
      <w:tabs>
        <w:tab w:val="center" w:pos="4536"/>
        <w:tab w:val="right" w:pos="9072"/>
      </w:tabs>
      <w:spacing w:after="0" w:line="240" w:lineRule="auto"/>
    </w:pPr>
  </w:style>
  <w:style w:type="character" w:customStyle="1" w:styleId="stBilgiChar">
    <w:name w:val="Üst Bilgi Char"/>
    <w:link w:val="stBilgi"/>
    <w:uiPriority w:val="99"/>
    <w:semiHidden/>
    <w:locked/>
    <w:rsid w:val="002E1DF0"/>
    <w:rPr>
      <w:rFonts w:cs="Times New Roman"/>
    </w:rPr>
  </w:style>
  <w:style w:type="paragraph" w:styleId="AltBilgi">
    <w:name w:val="footer"/>
    <w:basedOn w:val="Normal"/>
    <w:link w:val="AltBilgiChar"/>
    <w:uiPriority w:val="99"/>
    <w:rsid w:val="002E1DF0"/>
    <w:pPr>
      <w:tabs>
        <w:tab w:val="center" w:pos="4536"/>
        <w:tab w:val="right" w:pos="9072"/>
      </w:tabs>
      <w:spacing w:after="0" w:line="240" w:lineRule="auto"/>
    </w:pPr>
  </w:style>
  <w:style w:type="character" w:customStyle="1" w:styleId="AltBilgiChar">
    <w:name w:val="Alt Bilgi Char"/>
    <w:link w:val="AltBilgi"/>
    <w:uiPriority w:val="99"/>
    <w:locked/>
    <w:rsid w:val="002E1DF0"/>
    <w:rPr>
      <w:rFonts w:cs="Times New Roman"/>
    </w:rPr>
  </w:style>
  <w:style w:type="paragraph" w:styleId="AklamaKonusu">
    <w:name w:val="annotation subject"/>
    <w:basedOn w:val="AklamaMetni"/>
    <w:next w:val="AklamaMetni"/>
    <w:link w:val="AklamaKonusuChar"/>
    <w:uiPriority w:val="99"/>
    <w:semiHidden/>
    <w:rsid w:val="00927AC0"/>
    <w:rPr>
      <w:b/>
      <w:bCs/>
    </w:rPr>
  </w:style>
  <w:style w:type="character" w:customStyle="1" w:styleId="AklamaKonusuChar">
    <w:name w:val="Açıklama Konusu Char"/>
    <w:link w:val="AklamaKonusu"/>
    <w:uiPriority w:val="99"/>
    <w:semiHidden/>
    <w:locked/>
    <w:rsid w:val="00927AC0"/>
    <w:rPr>
      <w:rFonts w:cs="Times New Roman"/>
      <w:b/>
      <w:bCs/>
      <w:sz w:val="20"/>
      <w:szCs w:val="20"/>
    </w:rPr>
  </w:style>
  <w:style w:type="character" w:styleId="Vurgu">
    <w:name w:val="Emphasis"/>
    <w:uiPriority w:val="99"/>
    <w:qFormat/>
    <w:rsid w:val="0091180A"/>
    <w:rPr>
      <w:rFonts w:cs="Times New Roman"/>
      <w:i/>
      <w:iCs/>
    </w:rPr>
  </w:style>
  <w:style w:type="paragraph" w:styleId="NormalWeb">
    <w:name w:val="Normal (Web)"/>
    <w:basedOn w:val="Normal"/>
    <w:uiPriority w:val="99"/>
    <w:rsid w:val="00054585"/>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uiPriority w:val="99"/>
    <w:qFormat/>
    <w:rsid w:val="00197079"/>
    <w:rPr>
      <w:sz w:val="22"/>
      <w:szCs w:val="22"/>
      <w:lang w:eastAsia="en-US"/>
    </w:rPr>
  </w:style>
  <w:style w:type="paragraph" w:customStyle="1" w:styleId="Default">
    <w:name w:val="Default"/>
    <w:rsid w:val="0027407B"/>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219475">
      <w:marLeft w:val="0"/>
      <w:marRight w:val="0"/>
      <w:marTop w:val="0"/>
      <w:marBottom w:val="0"/>
      <w:divBdr>
        <w:top w:val="none" w:sz="0" w:space="0" w:color="auto"/>
        <w:left w:val="none" w:sz="0" w:space="0" w:color="auto"/>
        <w:bottom w:val="none" w:sz="0" w:space="0" w:color="auto"/>
        <w:right w:val="none" w:sz="0" w:space="0" w:color="auto"/>
      </w:divBdr>
    </w:div>
    <w:div w:id="3862194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F29459-C82F-4308-BE5D-447C62510FBB}" type="doc">
      <dgm:prSet loTypeId="urn:microsoft.com/office/officeart/2005/8/layout/bProcess3" loCatId="process" qsTypeId="urn:microsoft.com/office/officeart/2005/8/quickstyle/simple1" qsCatId="simple" csTypeId="urn:microsoft.com/office/officeart/2005/8/colors/colorful1" csCatId="colorful" phldr="1"/>
      <dgm:spPr/>
      <dgm:t>
        <a:bodyPr/>
        <a:lstStyle/>
        <a:p>
          <a:endParaRPr lang="tr-TR"/>
        </a:p>
      </dgm:t>
    </dgm:pt>
    <dgm:pt modelId="{88B2029F-95E8-412B-A8EB-01E4A04ECCDC}">
      <dgm:prSet phldrT="[Metin]" custT="1"/>
      <dgm:spPr/>
      <dgm:t>
        <a:bodyPr/>
        <a:lstStyle/>
        <a:p>
          <a:r>
            <a:rPr lang="tr-TR" sz="1800" b="1"/>
            <a:t>1. Durum/Ortam Seçimi:</a:t>
          </a:r>
          <a:endParaRPr lang="tr-TR" sz="1800"/>
        </a:p>
      </dgm:t>
    </dgm:pt>
    <dgm:pt modelId="{2BCF8D73-8C4C-4C4A-A9D5-8B67E8957193}" type="parTrans" cxnId="{1E94AEDD-449E-4505-83EC-36918D86A421}">
      <dgm:prSet/>
      <dgm:spPr/>
      <dgm:t>
        <a:bodyPr/>
        <a:lstStyle/>
        <a:p>
          <a:endParaRPr lang="tr-TR"/>
        </a:p>
      </dgm:t>
    </dgm:pt>
    <dgm:pt modelId="{0C544E26-14F3-4795-AC30-685C3049D5EC}" type="sibTrans" cxnId="{1E94AEDD-449E-4505-83EC-36918D86A421}">
      <dgm:prSet/>
      <dgm:spPr/>
      <dgm:t>
        <a:bodyPr/>
        <a:lstStyle/>
        <a:p>
          <a:endParaRPr lang="tr-TR"/>
        </a:p>
      </dgm:t>
    </dgm:pt>
    <dgm:pt modelId="{AAC92735-E458-45F6-B3EB-FF439790C033}">
      <dgm:prSet custT="1"/>
      <dgm:spPr/>
      <dgm:t>
        <a:bodyPr/>
        <a:lstStyle/>
        <a:p>
          <a:r>
            <a:rPr lang="tr-TR" sz="1800" b="1"/>
            <a:t>2. Durum/Ortam Değiştirme:</a:t>
          </a:r>
          <a:endParaRPr lang="tr-TR" sz="1800"/>
        </a:p>
      </dgm:t>
    </dgm:pt>
    <dgm:pt modelId="{E43D8385-4B75-480E-A654-7F827FFACEAA}" type="parTrans" cxnId="{3B746FC2-5A27-40CA-90FC-E9BEFA9FB093}">
      <dgm:prSet/>
      <dgm:spPr/>
      <dgm:t>
        <a:bodyPr/>
        <a:lstStyle/>
        <a:p>
          <a:endParaRPr lang="tr-TR"/>
        </a:p>
      </dgm:t>
    </dgm:pt>
    <dgm:pt modelId="{BE4F3349-2F20-4544-A30C-4BBB8F18E7E5}" type="sibTrans" cxnId="{3B746FC2-5A27-40CA-90FC-E9BEFA9FB093}">
      <dgm:prSet/>
      <dgm:spPr/>
      <dgm:t>
        <a:bodyPr/>
        <a:lstStyle/>
        <a:p>
          <a:endParaRPr lang="tr-TR"/>
        </a:p>
      </dgm:t>
    </dgm:pt>
    <dgm:pt modelId="{62FE40D4-7FB2-47AD-BCC4-41D7ABC07780}">
      <dgm:prSet custT="1"/>
      <dgm:spPr/>
      <dgm:t>
        <a:bodyPr/>
        <a:lstStyle/>
        <a:p>
          <a:r>
            <a:rPr lang="tr-TR" sz="2000" b="1"/>
            <a:t>3. Dikkat Yoğunlaştırma:</a:t>
          </a:r>
          <a:r>
            <a:rPr lang="tr-TR" sz="2000"/>
            <a:t> </a:t>
          </a:r>
        </a:p>
      </dgm:t>
    </dgm:pt>
    <dgm:pt modelId="{8E8DBC06-56D5-4A41-AD0D-C0D635885DB9}" type="parTrans" cxnId="{253018A8-CBE1-4B04-8B6D-C2ADD51530A6}">
      <dgm:prSet/>
      <dgm:spPr/>
      <dgm:t>
        <a:bodyPr/>
        <a:lstStyle/>
        <a:p>
          <a:endParaRPr lang="tr-TR"/>
        </a:p>
      </dgm:t>
    </dgm:pt>
    <dgm:pt modelId="{DB9C9C02-C74D-4C38-ADEB-FB06C6473D3E}" type="sibTrans" cxnId="{253018A8-CBE1-4B04-8B6D-C2ADD51530A6}">
      <dgm:prSet/>
      <dgm:spPr/>
      <dgm:t>
        <a:bodyPr/>
        <a:lstStyle/>
        <a:p>
          <a:endParaRPr lang="tr-TR"/>
        </a:p>
      </dgm:t>
    </dgm:pt>
    <dgm:pt modelId="{2D9808A8-B8F0-4BC5-AF00-2B03D63F7ADB}">
      <dgm:prSet custT="1"/>
      <dgm:spPr/>
      <dgm:t>
        <a:bodyPr/>
        <a:lstStyle/>
        <a:p>
          <a:r>
            <a:rPr lang="tr-TR" sz="2000" b="1"/>
            <a:t>4. Bilişsel Değişim: </a:t>
          </a:r>
          <a:endParaRPr lang="tr-TR" sz="2000"/>
        </a:p>
      </dgm:t>
    </dgm:pt>
    <dgm:pt modelId="{9766A50F-0A71-444B-8F99-2821E0E4022E}" type="parTrans" cxnId="{78C89095-B5E7-4143-AAB9-3D6AA23A97D4}">
      <dgm:prSet/>
      <dgm:spPr/>
      <dgm:t>
        <a:bodyPr/>
        <a:lstStyle/>
        <a:p>
          <a:endParaRPr lang="tr-TR"/>
        </a:p>
      </dgm:t>
    </dgm:pt>
    <dgm:pt modelId="{51361AD0-3F44-4342-A8D3-DC274604680A}" type="sibTrans" cxnId="{78C89095-B5E7-4143-AAB9-3D6AA23A97D4}">
      <dgm:prSet/>
      <dgm:spPr/>
      <dgm:t>
        <a:bodyPr/>
        <a:lstStyle/>
        <a:p>
          <a:endParaRPr lang="tr-TR"/>
        </a:p>
      </dgm:t>
    </dgm:pt>
    <dgm:pt modelId="{3C72CA1F-7F92-4D7D-90C7-7E60D1DDC63B}">
      <dgm:prSet custT="1"/>
      <dgm:spPr/>
      <dgm:t>
        <a:bodyPr/>
        <a:lstStyle/>
        <a:p>
          <a:r>
            <a:rPr lang="tr-TR" sz="2000" b="1"/>
            <a:t>5. Tepki Düzenleme:</a:t>
          </a:r>
          <a:r>
            <a:rPr lang="tr-TR" sz="2000"/>
            <a:t> </a:t>
          </a:r>
        </a:p>
      </dgm:t>
    </dgm:pt>
    <dgm:pt modelId="{77792123-A808-4644-9A47-5B1EFCC4A245}" type="parTrans" cxnId="{318384E5-5D77-497E-B9BE-9BEBCFA8F6F2}">
      <dgm:prSet/>
      <dgm:spPr/>
      <dgm:t>
        <a:bodyPr/>
        <a:lstStyle/>
        <a:p>
          <a:endParaRPr lang="tr-TR"/>
        </a:p>
      </dgm:t>
    </dgm:pt>
    <dgm:pt modelId="{DCCF64F2-A85B-45CD-8AFA-6E66BF6F8DFA}" type="sibTrans" cxnId="{318384E5-5D77-497E-B9BE-9BEBCFA8F6F2}">
      <dgm:prSet/>
      <dgm:spPr/>
      <dgm:t>
        <a:bodyPr/>
        <a:lstStyle/>
        <a:p>
          <a:endParaRPr lang="tr-TR"/>
        </a:p>
      </dgm:t>
    </dgm:pt>
    <dgm:pt modelId="{07546C60-5FDD-4DB9-B8EE-D0B6C9AED154}">
      <dgm:prSet phldrT="[Metin]"/>
      <dgm:spPr>
        <a:solidFill>
          <a:schemeClr val="bg1"/>
        </a:solidFill>
        <a:ln>
          <a:solidFill>
            <a:schemeClr val="accent2">
              <a:lumMod val="75000"/>
            </a:schemeClr>
          </a:solidFill>
        </a:ln>
      </dgm:spPr>
      <dgm:t>
        <a:bodyPr/>
        <a:lstStyle/>
        <a:p>
          <a:r>
            <a:rPr lang="tr-TR"/>
            <a:t>                                          </a:t>
          </a:r>
        </a:p>
      </dgm:t>
    </dgm:pt>
    <dgm:pt modelId="{EF1C05E7-06D6-4656-B606-5FE2B6CFE255}" type="parTrans" cxnId="{3EA2564E-D348-48D4-8989-638F572CA1FE}">
      <dgm:prSet/>
      <dgm:spPr/>
      <dgm:t>
        <a:bodyPr/>
        <a:lstStyle/>
        <a:p>
          <a:endParaRPr lang="tr-TR"/>
        </a:p>
      </dgm:t>
    </dgm:pt>
    <dgm:pt modelId="{408A75D2-FF52-45ED-9E80-23AFE1287627}" type="sibTrans" cxnId="{3EA2564E-D348-48D4-8989-638F572CA1FE}">
      <dgm:prSet/>
      <dgm:spPr/>
      <dgm:t>
        <a:bodyPr/>
        <a:lstStyle/>
        <a:p>
          <a:endParaRPr lang="tr-TR"/>
        </a:p>
      </dgm:t>
    </dgm:pt>
    <dgm:pt modelId="{E1DC1E62-A828-427C-B72D-F26266824EB9}">
      <dgm:prSet/>
      <dgm:spPr>
        <a:noFill/>
        <a:ln>
          <a:solidFill>
            <a:srgbClr val="002060"/>
          </a:solidFill>
        </a:ln>
      </dgm:spPr>
      <dgm:t>
        <a:bodyPr/>
        <a:lstStyle/>
        <a:p>
          <a:r>
            <a:rPr lang="tr-TR"/>
            <a:t> </a:t>
          </a:r>
        </a:p>
      </dgm:t>
    </dgm:pt>
    <dgm:pt modelId="{BD18AA6B-1D92-4B35-8AF7-EF30DDCF34EE}" type="parTrans" cxnId="{F50CAEAF-0FA9-43DB-ABBD-C3AF28C897B5}">
      <dgm:prSet/>
      <dgm:spPr/>
      <dgm:t>
        <a:bodyPr/>
        <a:lstStyle/>
        <a:p>
          <a:endParaRPr lang="tr-TR"/>
        </a:p>
      </dgm:t>
    </dgm:pt>
    <dgm:pt modelId="{AC6FEF2D-73FD-47AC-900D-63BEA140ECD9}" type="sibTrans" cxnId="{F50CAEAF-0FA9-43DB-ABBD-C3AF28C897B5}">
      <dgm:prSet/>
      <dgm:spPr/>
      <dgm:t>
        <a:bodyPr/>
        <a:lstStyle/>
        <a:p>
          <a:endParaRPr lang="tr-TR"/>
        </a:p>
      </dgm:t>
    </dgm:pt>
    <dgm:pt modelId="{EF55AFA0-1BF8-489A-8E70-76F591F2763A}">
      <dgm:prSet/>
      <dgm:spPr>
        <a:noFill/>
        <a:ln>
          <a:solidFill>
            <a:schemeClr val="accent6">
              <a:lumMod val="60000"/>
              <a:lumOff val="40000"/>
            </a:schemeClr>
          </a:solidFill>
        </a:ln>
      </dgm:spPr>
      <dgm:t>
        <a:bodyPr/>
        <a:lstStyle/>
        <a:p>
          <a:endParaRPr lang="tr-TR"/>
        </a:p>
      </dgm:t>
    </dgm:pt>
    <dgm:pt modelId="{470D3775-FCE3-460E-9209-3E5A7CCA9FE1}" type="parTrans" cxnId="{5198EFF7-0B15-470D-B47A-54A97E90D828}">
      <dgm:prSet/>
      <dgm:spPr/>
      <dgm:t>
        <a:bodyPr/>
        <a:lstStyle/>
        <a:p>
          <a:endParaRPr lang="tr-TR"/>
        </a:p>
      </dgm:t>
    </dgm:pt>
    <dgm:pt modelId="{3F34EF26-5F85-4408-AF52-08D9E601F3B9}" type="sibTrans" cxnId="{5198EFF7-0B15-470D-B47A-54A97E90D828}">
      <dgm:prSet/>
      <dgm:spPr/>
      <dgm:t>
        <a:bodyPr/>
        <a:lstStyle/>
        <a:p>
          <a:endParaRPr lang="tr-TR"/>
        </a:p>
      </dgm:t>
    </dgm:pt>
    <dgm:pt modelId="{971311C2-1596-42E5-AE56-22F96F56C6BF}">
      <dgm:prSet/>
      <dgm:spPr>
        <a:noFill/>
        <a:ln>
          <a:solidFill>
            <a:schemeClr val="accent3">
              <a:lumMod val="60000"/>
              <a:lumOff val="40000"/>
            </a:schemeClr>
          </a:solidFill>
        </a:ln>
      </dgm:spPr>
      <dgm:t>
        <a:bodyPr/>
        <a:lstStyle/>
        <a:p>
          <a:endParaRPr lang="tr-TR"/>
        </a:p>
      </dgm:t>
    </dgm:pt>
    <dgm:pt modelId="{FBF2F241-19ED-4F67-A15A-809740978541}" type="parTrans" cxnId="{A1F483BF-76EC-4877-B505-C850A1D02EC9}">
      <dgm:prSet/>
      <dgm:spPr/>
      <dgm:t>
        <a:bodyPr/>
        <a:lstStyle/>
        <a:p>
          <a:endParaRPr lang="tr-TR"/>
        </a:p>
      </dgm:t>
    </dgm:pt>
    <dgm:pt modelId="{4B4F53E7-9B9D-4FD2-923E-F0ADBD72376D}" type="sibTrans" cxnId="{A1F483BF-76EC-4877-B505-C850A1D02EC9}">
      <dgm:prSet/>
      <dgm:spPr/>
      <dgm:t>
        <a:bodyPr/>
        <a:lstStyle/>
        <a:p>
          <a:endParaRPr lang="tr-TR"/>
        </a:p>
      </dgm:t>
    </dgm:pt>
    <dgm:pt modelId="{3F62C1CC-6FBA-4B71-83AA-44A7C47FD1A2}">
      <dgm:prSet/>
      <dgm:spPr>
        <a:noFill/>
        <a:ln>
          <a:solidFill>
            <a:srgbClr val="00B0F0"/>
          </a:solidFill>
        </a:ln>
      </dgm:spPr>
      <dgm:t>
        <a:bodyPr/>
        <a:lstStyle/>
        <a:p>
          <a:endParaRPr lang="tr-TR"/>
        </a:p>
      </dgm:t>
    </dgm:pt>
    <dgm:pt modelId="{07DCAAEC-DEAC-49C9-A948-E3060BC8616A}" type="parTrans" cxnId="{C212C81B-AFFB-4B96-810D-A1835DDF0162}">
      <dgm:prSet/>
      <dgm:spPr/>
      <dgm:t>
        <a:bodyPr/>
        <a:lstStyle/>
        <a:p>
          <a:endParaRPr lang="tr-TR"/>
        </a:p>
      </dgm:t>
    </dgm:pt>
    <dgm:pt modelId="{CAC2271E-A8DC-4336-9012-98FF8F7A18DB}" type="sibTrans" cxnId="{C212C81B-AFFB-4B96-810D-A1835DDF0162}">
      <dgm:prSet/>
      <dgm:spPr/>
      <dgm:t>
        <a:bodyPr/>
        <a:lstStyle/>
        <a:p>
          <a:endParaRPr lang="tr-TR"/>
        </a:p>
      </dgm:t>
    </dgm:pt>
    <dgm:pt modelId="{4B67CC19-036B-4D0C-8468-C00375A36B86}">
      <dgm:prSet custT="1"/>
      <dgm:spPr>
        <a:noFill/>
        <a:ln>
          <a:solidFill>
            <a:srgbClr val="00B0F0"/>
          </a:solidFill>
        </a:ln>
      </dgm:spPr>
      <dgm:t>
        <a:bodyPr/>
        <a:lstStyle/>
        <a:p>
          <a:pPr algn="l"/>
          <a:r>
            <a:rPr lang="tr-TR" sz="1200">
              <a:solidFill>
                <a:sysClr val="windowText" lastClr="000000"/>
              </a:solidFill>
            </a:rPr>
            <a:t>Yaşanılan </a:t>
          </a:r>
        </a:p>
        <a:p>
          <a:pPr algn="l"/>
          <a:r>
            <a:rPr lang="tr-TR" sz="1200">
              <a:solidFill>
                <a:sysClr val="windowText" lastClr="000000"/>
              </a:solidFill>
            </a:rPr>
            <a:t>Yoğun </a:t>
          </a:r>
        </a:p>
        <a:p>
          <a:pPr algn="l"/>
          <a:r>
            <a:rPr lang="tr-TR" sz="1200">
              <a:solidFill>
                <a:sysClr val="windowText" lastClr="000000"/>
              </a:solidFill>
            </a:rPr>
            <a:t>Duygu:</a:t>
          </a:r>
          <a:endParaRPr lang="tr-TR" sz="1200"/>
        </a:p>
      </dgm:t>
    </dgm:pt>
    <dgm:pt modelId="{D6777877-FA79-4F72-A680-A526F500EBD9}" type="parTrans" cxnId="{9A3B81E7-3EF3-49E2-A444-3F910963A594}">
      <dgm:prSet/>
      <dgm:spPr/>
      <dgm:t>
        <a:bodyPr/>
        <a:lstStyle/>
        <a:p>
          <a:endParaRPr lang="tr-TR"/>
        </a:p>
      </dgm:t>
    </dgm:pt>
    <dgm:pt modelId="{FB44E2E5-E346-40D0-B251-35327E824B16}" type="sibTrans" cxnId="{9A3B81E7-3EF3-49E2-A444-3F910963A594}">
      <dgm:prSet/>
      <dgm:spPr/>
      <dgm:t>
        <a:bodyPr/>
        <a:lstStyle/>
        <a:p>
          <a:endParaRPr lang="tr-TR"/>
        </a:p>
      </dgm:t>
    </dgm:pt>
    <dgm:pt modelId="{F266C1FA-0DCE-4B05-B6AC-627DBA1EAE81}">
      <dgm:prSet custT="1"/>
      <dgm:spPr>
        <a:noFill/>
        <a:ln>
          <a:solidFill>
            <a:schemeClr val="accent3"/>
          </a:solidFill>
        </a:ln>
      </dgm:spPr>
      <dgm:t>
        <a:bodyPr/>
        <a:lstStyle/>
        <a:p>
          <a:pPr algn="l"/>
          <a:r>
            <a:rPr lang="tr-TR" sz="1200">
              <a:solidFill>
                <a:sysClr val="windowText" lastClr="000000"/>
              </a:solidFill>
            </a:rPr>
            <a:t>Örnek </a:t>
          </a:r>
        </a:p>
        <a:p>
          <a:pPr algn="l"/>
          <a:r>
            <a:rPr lang="tr-TR" sz="1200">
              <a:solidFill>
                <a:sysClr val="windowText" lastClr="000000"/>
              </a:solidFill>
            </a:rPr>
            <a:t>olay:</a:t>
          </a:r>
        </a:p>
      </dgm:t>
    </dgm:pt>
    <dgm:pt modelId="{DE059C45-6599-408A-A95E-3556ECE016E7}" type="parTrans" cxnId="{B61609FE-0FB1-4E8F-8369-EF522B3BCD0F}">
      <dgm:prSet/>
      <dgm:spPr/>
      <dgm:t>
        <a:bodyPr/>
        <a:lstStyle/>
        <a:p>
          <a:endParaRPr lang="tr-TR"/>
        </a:p>
      </dgm:t>
    </dgm:pt>
    <dgm:pt modelId="{E2D941A4-132B-405D-9574-ACB6926D3C9F}" type="sibTrans" cxnId="{B61609FE-0FB1-4E8F-8369-EF522B3BCD0F}">
      <dgm:prSet/>
      <dgm:spPr/>
      <dgm:t>
        <a:bodyPr/>
        <a:lstStyle/>
        <a:p>
          <a:endParaRPr lang="tr-TR"/>
        </a:p>
      </dgm:t>
    </dgm:pt>
    <dgm:pt modelId="{1DD8D7F8-4F98-426A-81D9-B2F850A7E21A}" type="pres">
      <dgm:prSet presAssocID="{9FF29459-C82F-4308-BE5D-447C62510FBB}" presName="Name0" presStyleCnt="0">
        <dgm:presLayoutVars>
          <dgm:dir/>
          <dgm:resizeHandles val="exact"/>
        </dgm:presLayoutVars>
      </dgm:prSet>
      <dgm:spPr/>
      <dgm:t>
        <a:bodyPr/>
        <a:lstStyle/>
        <a:p>
          <a:endParaRPr lang="tr-TR"/>
        </a:p>
      </dgm:t>
    </dgm:pt>
    <dgm:pt modelId="{C888C7D3-FEF2-44D4-A637-4B55C306AB19}" type="pres">
      <dgm:prSet presAssocID="{F266C1FA-0DCE-4B05-B6AC-627DBA1EAE81}" presName="node" presStyleLbl="node1" presStyleIdx="0" presStyleCnt="12">
        <dgm:presLayoutVars>
          <dgm:bulletEnabled val="1"/>
        </dgm:presLayoutVars>
      </dgm:prSet>
      <dgm:spPr/>
      <dgm:t>
        <a:bodyPr/>
        <a:lstStyle/>
        <a:p>
          <a:endParaRPr lang="tr-TR"/>
        </a:p>
      </dgm:t>
    </dgm:pt>
    <dgm:pt modelId="{F916F09C-85CE-4631-9B5A-9CAE65CF9435}" type="pres">
      <dgm:prSet presAssocID="{E2D941A4-132B-405D-9574-ACB6926D3C9F}" presName="sibTrans" presStyleLbl="sibTrans1D1" presStyleIdx="0" presStyleCnt="11"/>
      <dgm:spPr/>
      <dgm:t>
        <a:bodyPr/>
        <a:lstStyle/>
        <a:p>
          <a:endParaRPr lang="tr-TR"/>
        </a:p>
      </dgm:t>
    </dgm:pt>
    <dgm:pt modelId="{A7FBB33B-2139-457E-B009-A83C08ADEFA5}" type="pres">
      <dgm:prSet presAssocID="{E2D941A4-132B-405D-9574-ACB6926D3C9F}" presName="connectorText" presStyleLbl="sibTrans1D1" presStyleIdx="0" presStyleCnt="11"/>
      <dgm:spPr/>
      <dgm:t>
        <a:bodyPr/>
        <a:lstStyle/>
        <a:p>
          <a:endParaRPr lang="tr-TR"/>
        </a:p>
      </dgm:t>
    </dgm:pt>
    <dgm:pt modelId="{C4003A3D-2E42-466D-A787-D40B6F9DC60F}" type="pres">
      <dgm:prSet presAssocID="{4B67CC19-036B-4D0C-8468-C00375A36B86}" presName="node" presStyleLbl="node1" presStyleIdx="1" presStyleCnt="12">
        <dgm:presLayoutVars>
          <dgm:bulletEnabled val="1"/>
        </dgm:presLayoutVars>
      </dgm:prSet>
      <dgm:spPr/>
      <dgm:t>
        <a:bodyPr/>
        <a:lstStyle/>
        <a:p>
          <a:endParaRPr lang="tr-TR"/>
        </a:p>
      </dgm:t>
    </dgm:pt>
    <dgm:pt modelId="{B30E6E70-642E-45DE-B9EC-773304BBE089}" type="pres">
      <dgm:prSet presAssocID="{FB44E2E5-E346-40D0-B251-35327E824B16}" presName="sibTrans" presStyleLbl="sibTrans1D1" presStyleIdx="1" presStyleCnt="11"/>
      <dgm:spPr/>
      <dgm:t>
        <a:bodyPr/>
        <a:lstStyle/>
        <a:p>
          <a:endParaRPr lang="tr-TR"/>
        </a:p>
      </dgm:t>
    </dgm:pt>
    <dgm:pt modelId="{BD401979-4BC6-408F-83C3-E63786A99E6E}" type="pres">
      <dgm:prSet presAssocID="{FB44E2E5-E346-40D0-B251-35327E824B16}" presName="connectorText" presStyleLbl="sibTrans1D1" presStyleIdx="1" presStyleCnt="11"/>
      <dgm:spPr/>
      <dgm:t>
        <a:bodyPr/>
        <a:lstStyle/>
        <a:p>
          <a:endParaRPr lang="tr-TR"/>
        </a:p>
      </dgm:t>
    </dgm:pt>
    <dgm:pt modelId="{916883FE-ECDC-4177-8605-CC6E4B1449F8}" type="pres">
      <dgm:prSet presAssocID="{88B2029F-95E8-412B-A8EB-01E4A04ECCDC}" presName="node" presStyleLbl="node1" presStyleIdx="2" presStyleCnt="12">
        <dgm:presLayoutVars>
          <dgm:bulletEnabled val="1"/>
        </dgm:presLayoutVars>
      </dgm:prSet>
      <dgm:spPr/>
      <dgm:t>
        <a:bodyPr/>
        <a:lstStyle/>
        <a:p>
          <a:endParaRPr lang="tr-TR"/>
        </a:p>
      </dgm:t>
    </dgm:pt>
    <dgm:pt modelId="{910ECCAA-A775-4D93-8977-3E4BB7548530}" type="pres">
      <dgm:prSet presAssocID="{0C544E26-14F3-4795-AC30-685C3049D5EC}" presName="sibTrans" presStyleLbl="sibTrans1D1" presStyleIdx="2" presStyleCnt="11"/>
      <dgm:spPr/>
      <dgm:t>
        <a:bodyPr/>
        <a:lstStyle/>
        <a:p>
          <a:endParaRPr lang="tr-TR"/>
        </a:p>
      </dgm:t>
    </dgm:pt>
    <dgm:pt modelId="{099CBD21-8297-4478-BE87-41885CF4EAC3}" type="pres">
      <dgm:prSet presAssocID="{0C544E26-14F3-4795-AC30-685C3049D5EC}" presName="connectorText" presStyleLbl="sibTrans1D1" presStyleIdx="2" presStyleCnt="11"/>
      <dgm:spPr/>
      <dgm:t>
        <a:bodyPr/>
        <a:lstStyle/>
        <a:p>
          <a:endParaRPr lang="tr-TR"/>
        </a:p>
      </dgm:t>
    </dgm:pt>
    <dgm:pt modelId="{F2E69D3A-AE5F-48FF-A83B-1F19C5455926}" type="pres">
      <dgm:prSet presAssocID="{07546C60-5FDD-4DB9-B8EE-D0B6C9AED154}" presName="node" presStyleLbl="node1" presStyleIdx="3" presStyleCnt="12">
        <dgm:presLayoutVars>
          <dgm:bulletEnabled val="1"/>
        </dgm:presLayoutVars>
      </dgm:prSet>
      <dgm:spPr/>
      <dgm:t>
        <a:bodyPr/>
        <a:lstStyle/>
        <a:p>
          <a:endParaRPr lang="tr-TR"/>
        </a:p>
      </dgm:t>
    </dgm:pt>
    <dgm:pt modelId="{22E4FA0A-DD85-46E3-8B08-E705297DF029}" type="pres">
      <dgm:prSet presAssocID="{408A75D2-FF52-45ED-9E80-23AFE1287627}" presName="sibTrans" presStyleLbl="sibTrans1D1" presStyleIdx="3" presStyleCnt="11"/>
      <dgm:spPr/>
      <dgm:t>
        <a:bodyPr/>
        <a:lstStyle/>
        <a:p>
          <a:endParaRPr lang="tr-TR"/>
        </a:p>
      </dgm:t>
    </dgm:pt>
    <dgm:pt modelId="{9D356CC7-E322-4175-858F-CEE87244B946}" type="pres">
      <dgm:prSet presAssocID="{408A75D2-FF52-45ED-9E80-23AFE1287627}" presName="connectorText" presStyleLbl="sibTrans1D1" presStyleIdx="3" presStyleCnt="11"/>
      <dgm:spPr/>
      <dgm:t>
        <a:bodyPr/>
        <a:lstStyle/>
        <a:p>
          <a:endParaRPr lang="tr-TR"/>
        </a:p>
      </dgm:t>
    </dgm:pt>
    <dgm:pt modelId="{429517D6-597A-4D2F-A578-2A46E6AD4AC6}" type="pres">
      <dgm:prSet presAssocID="{AAC92735-E458-45F6-B3EB-FF439790C033}" presName="node" presStyleLbl="node1" presStyleIdx="4" presStyleCnt="12">
        <dgm:presLayoutVars>
          <dgm:bulletEnabled val="1"/>
        </dgm:presLayoutVars>
      </dgm:prSet>
      <dgm:spPr/>
      <dgm:t>
        <a:bodyPr/>
        <a:lstStyle/>
        <a:p>
          <a:endParaRPr lang="tr-TR"/>
        </a:p>
      </dgm:t>
    </dgm:pt>
    <dgm:pt modelId="{80C0E5C5-AA72-4B4E-A286-CBEF33BE385F}" type="pres">
      <dgm:prSet presAssocID="{BE4F3349-2F20-4544-A30C-4BBB8F18E7E5}" presName="sibTrans" presStyleLbl="sibTrans1D1" presStyleIdx="4" presStyleCnt="11"/>
      <dgm:spPr/>
      <dgm:t>
        <a:bodyPr/>
        <a:lstStyle/>
        <a:p>
          <a:endParaRPr lang="tr-TR"/>
        </a:p>
      </dgm:t>
    </dgm:pt>
    <dgm:pt modelId="{F8F2C7E8-356B-443B-8531-D0E5E889AB1B}" type="pres">
      <dgm:prSet presAssocID="{BE4F3349-2F20-4544-A30C-4BBB8F18E7E5}" presName="connectorText" presStyleLbl="sibTrans1D1" presStyleIdx="4" presStyleCnt="11"/>
      <dgm:spPr/>
      <dgm:t>
        <a:bodyPr/>
        <a:lstStyle/>
        <a:p>
          <a:endParaRPr lang="tr-TR"/>
        </a:p>
      </dgm:t>
    </dgm:pt>
    <dgm:pt modelId="{B3EDF730-29CA-4F87-8531-33DB7685D9E7}" type="pres">
      <dgm:prSet presAssocID="{E1DC1E62-A828-427C-B72D-F26266824EB9}" presName="node" presStyleLbl="node1" presStyleIdx="5" presStyleCnt="12">
        <dgm:presLayoutVars>
          <dgm:bulletEnabled val="1"/>
        </dgm:presLayoutVars>
      </dgm:prSet>
      <dgm:spPr/>
      <dgm:t>
        <a:bodyPr/>
        <a:lstStyle/>
        <a:p>
          <a:endParaRPr lang="tr-TR"/>
        </a:p>
      </dgm:t>
    </dgm:pt>
    <dgm:pt modelId="{7A8B8859-771C-41BA-9430-FFF258AC5D7E}" type="pres">
      <dgm:prSet presAssocID="{AC6FEF2D-73FD-47AC-900D-63BEA140ECD9}" presName="sibTrans" presStyleLbl="sibTrans1D1" presStyleIdx="5" presStyleCnt="11"/>
      <dgm:spPr/>
      <dgm:t>
        <a:bodyPr/>
        <a:lstStyle/>
        <a:p>
          <a:endParaRPr lang="tr-TR"/>
        </a:p>
      </dgm:t>
    </dgm:pt>
    <dgm:pt modelId="{9D21BFAB-D3D9-41F7-8A44-363A93990D0F}" type="pres">
      <dgm:prSet presAssocID="{AC6FEF2D-73FD-47AC-900D-63BEA140ECD9}" presName="connectorText" presStyleLbl="sibTrans1D1" presStyleIdx="5" presStyleCnt="11"/>
      <dgm:spPr/>
      <dgm:t>
        <a:bodyPr/>
        <a:lstStyle/>
        <a:p>
          <a:endParaRPr lang="tr-TR"/>
        </a:p>
      </dgm:t>
    </dgm:pt>
    <dgm:pt modelId="{1D3587FF-C121-4AE3-920C-16A04F683E83}" type="pres">
      <dgm:prSet presAssocID="{62FE40D4-7FB2-47AD-BCC4-41D7ABC07780}" presName="node" presStyleLbl="node1" presStyleIdx="6" presStyleCnt="12">
        <dgm:presLayoutVars>
          <dgm:bulletEnabled val="1"/>
        </dgm:presLayoutVars>
      </dgm:prSet>
      <dgm:spPr/>
      <dgm:t>
        <a:bodyPr/>
        <a:lstStyle/>
        <a:p>
          <a:endParaRPr lang="tr-TR"/>
        </a:p>
      </dgm:t>
    </dgm:pt>
    <dgm:pt modelId="{FDC82091-AABF-46F1-8CFA-AB9BD81ED3DE}" type="pres">
      <dgm:prSet presAssocID="{DB9C9C02-C74D-4C38-ADEB-FB06C6473D3E}" presName="sibTrans" presStyleLbl="sibTrans1D1" presStyleIdx="6" presStyleCnt="11"/>
      <dgm:spPr/>
      <dgm:t>
        <a:bodyPr/>
        <a:lstStyle/>
        <a:p>
          <a:endParaRPr lang="tr-TR"/>
        </a:p>
      </dgm:t>
    </dgm:pt>
    <dgm:pt modelId="{B2FECA61-4D08-46DD-BC9F-96BF27607755}" type="pres">
      <dgm:prSet presAssocID="{DB9C9C02-C74D-4C38-ADEB-FB06C6473D3E}" presName="connectorText" presStyleLbl="sibTrans1D1" presStyleIdx="6" presStyleCnt="11"/>
      <dgm:spPr/>
      <dgm:t>
        <a:bodyPr/>
        <a:lstStyle/>
        <a:p>
          <a:endParaRPr lang="tr-TR"/>
        </a:p>
      </dgm:t>
    </dgm:pt>
    <dgm:pt modelId="{1AC30C5F-71C1-4883-9952-B76C7BB88A93}" type="pres">
      <dgm:prSet presAssocID="{EF55AFA0-1BF8-489A-8E70-76F591F2763A}" presName="node" presStyleLbl="node1" presStyleIdx="7" presStyleCnt="12">
        <dgm:presLayoutVars>
          <dgm:bulletEnabled val="1"/>
        </dgm:presLayoutVars>
      </dgm:prSet>
      <dgm:spPr/>
      <dgm:t>
        <a:bodyPr/>
        <a:lstStyle/>
        <a:p>
          <a:endParaRPr lang="tr-TR"/>
        </a:p>
      </dgm:t>
    </dgm:pt>
    <dgm:pt modelId="{0A1BAFD1-64B6-4203-A1E1-C5E149E37F12}" type="pres">
      <dgm:prSet presAssocID="{3F34EF26-5F85-4408-AF52-08D9E601F3B9}" presName="sibTrans" presStyleLbl="sibTrans1D1" presStyleIdx="7" presStyleCnt="11"/>
      <dgm:spPr/>
      <dgm:t>
        <a:bodyPr/>
        <a:lstStyle/>
        <a:p>
          <a:endParaRPr lang="tr-TR"/>
        </a:p>
      </dgm:t>
    </dgm:pt>
    <dgm:pt modelId="{AFD1F414-2DC2-4FD3-990F-DD6F357076AB}" type="pres">
      <dgm:prSet presAssocID="{3F34EF26-5F85-4408-AF52-08D9E601F3B9}" presName="connectorText" presStyleLbl="sibTrans1D1" presStyleIdx="7" presStyleCnt="11"/>
      <dgm:spPr/>
      <dgm:t>
        <a:bodyPr/>
        <a:lstStyle/>
        <a:p>
          <a:endParaRPr lang="tr-TR"/>
        </a:p>
      </dgm:t>
    </dgm:pt>
    <dgm:pt modelId="{AF66F1CE-B143-48BF-8CFF-5640152E53E7}" type="pres">
      <dgm:prSet presAssocID="{2D9808A8-B8F0-4BC5-AF00-2B03D63F7ADB}" presName="node" presStyleLbl="node1" presStyleIdx="8" presStyleCnt="12">
        <dgm:presLayoutVars>
          <dgm:bulletEnabled val="1"/>
        </dgm:presLayoutVars>
      </dgm:prSet>
      <dgm:spPr/>
      <dgm:t>
        <a:bodyPr/>
        <a:lstStyle/>
        <a:p>
          <a:endParaRPr lang="tr-TR"/>
        </a:p>
      </dgm:t>
    </dgm:pt>
    <dgm:pt modelId="{B1F051EF-3C54-4D63-93B8-BF5F9CF87963}" type="pres">
      <dgm:prSet presAssocID="{51361AD0-3F44-4342-A8D3-DC274604680A}" presName="sibTrans" presStyleLbl="sibTrans1D1" presStyleIdx="8" presStyleCnt="11"/>
      <dgm:spPr/>
      <dgm:t>
        <a:bodyPr/>
        <a:lstStyle/>
        <a:p>
          <a:endParaRPr lang="tr-TR"/>
        </a:p>
      </dgm:t>
    </dgm:pt>
    <dgm:pt modelId="{CD5CC6EE-4DE8-40BE-9E3A-5491EC66DF6C}" type="pres">
      <dgm:prSet presAssocID="{51361AD0-3F44-4342-A8D3-DC274604680A}" presName="connectorText" presStyleLbl="sibTrans1D1" presStyleIdx="8" presStyleCnt="11"/>
      <dgm:spPr/>
      <dgm:t>
        <a:bodyPr/>
        <a:lstStyle/>
        <a:p>
          <a:endParaRPr lang="tr-TR"/>
        </a:p>
      </dgm:t>
    </dgm:pt>
    <dgm:pt modelId="{8DD37C38-D5C9-47D5-8916-F4974D163E63}" type="pres">
      <dgm:prSet presAssocID="{971311C2-1596-42E5-AE56-22F96F56C6BF}" presName="node" presStyleLbl="node1" presStyleIdx="9" presStyleCnt="12">
        <dgm:presLayoutVars>
          <dgm:bulletEnabled val="1"/>
        </dgm:presLayoutVars>
      </dgm:prSet>
      <dgm:spPr/>
      <dgm:t>
        <a:bodyPr/>
        <a:lstStyle/>
        <a:p>
          <a:endParaRPr lang="tr-TR"/>
        </a:p>
      </dgm:t>
    </dgm:pt>
    <dgm:pt modelId="{E55AB85A-521F-4FD2-A18C-C4FE3E91101F}" type="pres">
      <dgm:prSet presAssocID="{4B4F53E7-9B9D-4FD2-923E-F0ADBD72376D}" presName="sibTrans" presStyleLbl="sibTrans1D1" presStyleIdx="9" presStyleCnt="11"/>
      <dgm:spPr/>
      <dgm:t>
        <a:bodyPr/>
        <a:lstStyle/>
        <a:p>
          <a:endParaRPr lang="tr-TR"/>
        </a:p>
      </dgm:t>
    </dgm:pt>
    <dgm:pt modelId="{AA7B58E7-031D-4385-A23A-3B59B055B378}" type="pres">
      <dgm:prSet presAssocID="{4B4F53E7-9B9D-4FD2-923E-F0ADBD72376D}" presName="connectorText" presStyleLbl="sibTrans1D1" presStyleIdx="9" presStyleCnt="11"/>
      <dgm:spPr/>
      <dgm:t>
        <a:bodyPr/>
        <a:lstStyle/>
        <a:p>
          <a:endParaRPr lang="tr-TR"/>
        </a:p>
      </dgm:t>
    </dgm:pt>
    <dgm:pt modelId="{8E1699EB-9D54-4356-90DE-A435162B3E96}" type="pres">
      <dgm:prSet presAssocID="{3C72CA1F-7F92-4D7D-90C7-7E60D1DDC63B}" presName="node" presStyleLbl="node1" presStyleIdx="10" presStyleCnt="12">
        <dgm:presLayoutVars>
          <dgm:bulletEnabled val="1"/>
        </dgm:presLayoutVars>
      </dgm:prSet>
      <dgm:spPr/>
      <dgm:t>
        <a:bodyPr/>
        <a:lstStyle/>
        <a:p>
          <a:endParaRPr lang="tr-TR"/>
        </a:p>
      </dgm:t>
    </dgm:pt>
    <dgm:pt modelId="{79E623D6-FE30-4564-9D50-DAF23343313C}" type="pres">
      <dgm:prSet presAssocID="{DCCF64F2-A85B-45CD-8AFA-6E66BF6F8DFA}" presName="sibTrans" presStyleLbl="sibTrans1D1" presStyleIdx="10" presStyleCnt="11"/>
      <dgm:spPr/>
      <dgm:t>
        <a:bodyPr/>
        <a:lstStyle/>
        <a:p>
          <a:endParaRPr lang="tr-TR"/>
        </a:p>
      </dgm:t>
    </dgm:pt>
    <dgm:pt modelId="{90634EF2-BB27-4DFA-A589-B1D3E68DCEB7}" type="pres">
      <dgm:prSet presAssocID="{DCCF64F2-A85B-45CD-8AFA-6E66BF6F8DFA}" presName="connectorText" presStyleLbl="sibTrans1D1" presStyleIdx="10" presStyleCnt="11"/>
      <dgm:spPr/>
      <dgm:t>
        <a:bodyPr/>
        <a:lstStyle/>
        <a:p>
          <a:endParaRPr lang="tr-TR"/>
        </a:p>
      </dgm:t>
    </dgm:pt>
    <dgm:pt modelId="{FBF42834-7BAF-494D-8157-C88E73DBC2F1}" type="pres">
      <dgm:prSet presAssocID="{3F62C1CC-6FBA-4B71-83AA-44A7C47FD1A2}" presName="node" presStyleLbl="node1" presStyleIdx="11" presStyleCnt="12">
        <dgm:presLayoutVars>
          <dgm:bulletEnabled val="1"/>
        </dgm:presLayoutVars>
      </dgm:prSet>
      <dgm:spPr/>
      <dgm:t>
        <a:bodyPr/>
        <a:lstStyle/>
        <a:p>
          <a:endParaRPr lang="tr-TR"/>
        </a:p>
      </dgm:t>
    </dgm:pt>
  </dgm:ptLst>
  <dgm:cxnLst>
    <dgm:cxn modelId="{3B746FC2-5A27-40CA-90FC-E9BEFA9FB093}" srcId="{9FF29459-C82F-4308-BE5D-447C62510FBB}" destId="{AAC92735-E458-45F6-B3EB-FF439790C033}" srcOrd="4" destOrd="0" parTransId="{E43D8385-4B75-480E-A654-7F827FFACEAA}" sibTransId="{BE4F3349-2F20-4544-A30C-4BBB8F18E7E5}"/>
    <dgm:cxn modelId="{C36F3005-E0E0-4587-93C9-5826A7784468}" type="presOf" srcId="{E2D941A4-132B-405D-9574-ACB6926D3C9F}" destId="{F916F09C-85CE-4631-9B5A-9CAE65CF9435}" srcOrd="0" destOrd="0" presId="urn:microsoft.com/office/officeart/2005/8/layout/bProcess3"/>
    <dgm:cxn modelId="{0E4DB920-E94D-4811-883B-02C8DC9A89FF}" type="presOf" srcId="{4B67CC19-036B-4D0C-8468-C00375A36B86}" destId="{C4003A3D-2E42-466D-A787-D40B6F9DC60F}" srcOrd="0" destOrd="0" presId="urn:microsoft.com/office/officeart/2005/8/layout/bProcess3"/>
    <dgm:cxn modelId="{1A104EDA-A41D-49FB-BAFD-C1422BD245AD}" type="presOf" srcId="{AC6FEF2D-73FD-47AC-900D-63BEA140ECD9}" destId="{7A8B8859-771C-41BA-9430-FFF258AC5D7E}" srcOrd="0" destOrd="0" presId="urn:microsoft.com/office/officeart/2005/8/layout/bProcess3"/>
    <dgm:cxn modelId="{3EAE84F8-6DA5-4225-846B-EE4B2E40B6C4}" type="presOf" srcId="{971311C2-1596-42E5-AE56-22F96F56C6BF}" destId="{8DD37C38-D5C9-47D5-8916-F4974D163E63}" srcOrd="0" destOrd="0" presId="urn:microsoft.com/office/officeart/2005/8/layout/bProcess3"/>
    <dgm:cxn modelId="{7363B6FF-1930-4F41-AA2B-0A444B78BC5C}" type="presOf" srcId="{88B2029F-95E8-412B-A8EB-01E4A04ECCDC}" destId="{916883FE-ECDC-4177-8605-CC6E4B1449F8}" srcOrd="0" destOrd="0" presId="urn:microsoft.com/office/officeart/2005/8/layout/bProcess3"/>
    <dgm:cxn modelId="{D0B1D7F7-1A5A-426F-BEE5-C84F234FB537}" type="presOf" srcId="{FB44E2E5-E346-40D0-B251-35327E824B16}" destId="{B30E6E70-642E-45DE-B9EC-773304BBE089}" srcOrd="0" destOrd="0" presId="urn:microsoft.com/office/officeart/2005/8/layout/bProcess3"/>
    <dgm:cxn modelId="{40C8C4C3-30E5-4DE6-AA9E-FF518ABD756D}" type="presOf" srcId="{3F34EF26-5F85-4408-AF52-08D9E601F3B9}" destId="{0A1BAFD1-64B6-4203-A1E1-C5E149E37F12}" srcOrd="0" destOrd="0" presId="urn:microsoft.com/office/officeart/2005/8/layout/bProcess3"/>
    <dgm:cxn modelId="{171F1320-719A-46B1-B18E-A84BDF35521E}" type="presOf" srcId="{408A75D2-FF52-45ED-9E80-23AFE1287627}" destId="{9D356CC7-E322-4175-858F-CEE87244B946}" srcOrd="1" destOrd="0" presId="urn:microsoft.com/office/officeart/2005/8/layout/bProcess3"/>
    <dgm:cxn modelId="{C212C81B-AFFB-4B96-810D-A1835DDF0162}" srcId="{9FF29459-C82F-4308-BE5D-447C62510FBB}" destId="{3F62C1CC-6FBA-4B71-83AA-44A7C47FD1A2}" srcOrd="11" destOrd="0" parTransId="{07DCAAEC-DEAC-49C9-A948-E3060BC8616A}" sibTransId="{CAC2271E-A8DC-4336-9012-98FF8F7A18DB}"/>
    <dgm:cxn modelId="{DB872D66-BDA3-4AEA-8305-B81FC75F4BCF}" type="presOf" srcId="{F266C1FA-0DCE-4B05-B6AC-627DBA1EAE81}" destId="{C888C7D3-FEF2-44D4-A637-4B55C306AB19}" srcOrd="0" destOrd="0" presId="urn:microsoft.com/office/officeart/2005/8/layout/bProcess3"/>
    <dgm:cxn modelId="{91DCE26F-7879-43D1-AC2B-66C28A629FAF}" type="presOf" srcId="{FB44E2E5-E346-40D0-B251-35327E824B16}" destId="{BD401979-4BC6-408F-83C3-E63786A99E6E}" srcOrd="1" destOrd="0" presId="urn:microsoft.com/office/officeart/2005/8/layout/bProcess3"/>
    <dgm:cxn modelId="{73B860CC-1DA8-493D-835A-046B25A366F8}" type="presOf" srcId="{DB9C9C02-C74D-4C38-ADEB-FB06C6473D3E}" destId="{B2FECA61-4D08-46DD-BC9F-96BF27607755}" srcOrd="1" destOrd="0" presId="urn:microsoft.com/office/officeart/2005/8/layout/bProcess3"/>
    <dgm:cxn modelId="{5198EFF7-0B15-470D-B47A-54A97E90D828}" srcId="{9FF29459-C82F-4308-BE5D-447C62510FBB}" destId="{EF55AFA0-1BF8-489A-8E70-76F591F2763A}" srcOrd="7" destOrd="0" parTransId="{470D3775-FCE3-460E-9209-3E5A7CCA9FE1}" sibTransId="{3F34EF26-5F85-4408-AF52-08D9E601F3B9}"/>
    <dgm:cxn modelId="{0ECA668F-1158-47E4-A9F8-0DB722D36568}" type="presOf" srcId="{4B4F53E7-9B9D-4FD2-923E-F0ADBD72376D}" destId="{AA7B58E7-031D-4385-A23A-3B59B055B378}" srcOrd="1" destOrd="0" presId="urn:microsoft.com/office/officeart/2005/8/layout/bProcess3"/>
    <dgm:cxn modelId="{D0B975D3-0486-4500-A843-17B738B3BBD9}" type="presOf" srcId="{0C544E26-14F3-4795-AC30-685C3049D5EC}" destId="{099CBD21-8297-4478-BE87-41885CF4EAC3}" srcOrd="1" destOrd="0" presId="urn:microsoft.com/office/officeart/2005/8/layout/bProcess3"/>
    <dgm:cxn modelId="{85726C5C-2B2F-465C-8B29-493C9BB780D6}" type="presOf" srcId="{2D9808A8-B8F0-4BC5-AF00-2B03D63F7ADB}" destId="{AF66F1CE-B143-48BF-8CFF-5640152E53E7}" srcOrd="0" destOrd="0" presId="urn:microsoft.com/office/officeart/2005/8/layout/bProcess3"/>
    <dgm:cxn modelId="{75C98BDC-D704-4E9C-9BB6-9BE0EAE0F456}" type="presOf" srcId="{4B4F53E7-9B9D-4FD2-923E-F0ADBD72376D}" destId="{E55AB85A-521F-4FD2-A18C-C4FE3E91101F}" srcOrd="0" destOrd="0" presId="urn:microsoft.com/office/officeart/2005/8/layout/bProcess3"/>
    <dgm:cxn modelId="{62AF7653-D513-4374-A2D9-9917DDE1126D}" type="presOf" srcId="{9FF29459-C82F-4308-BE5D-447C62510FBB}" destId="{1DD8D7F8-4F98-426A-81D9-B2F850A7E21A}" srcOrd="0" destOrd="0" presId="urn:microsoft.com/office/officeart/2005/8/layout/bProcess3"/>
    <dgm:cxn modelId="{B61609FE-0FB1-4E8F-8369-EF522B3BCD0F}" srcId="{9FF29459-C82F-4308-BE5D-447C62510FBB}" destId="{F266C1FA-0DCE-4B05-B6AC-627DBA1EAE81}" srcOrd="0" destOrd="0" parTransId="{DE059C45-6599-408A-A95E-3556ECE016E7}" sibTransId="{E2D941A4-132B-405D-9574-ACB6926D3C9F}"/>
    <dgm:cxn modelId="{17299F46-5D5F-4126-A8F9-0581FC928FF1}" type="presOf" srcId="{408A75D2-FF52-45ED-9E80-23AFE1287627}" destId="{22E4FA0A-DD85-46E3-8B08-E705297DF029}" srcOrd="0" destOrd="0" presId="urn:microsoft.com/office/officeart/2005/8/layout/bProcess3"/>
    <dgm:cxn modelId="{78C89095-B5E7-4143-AAB9-3D6AA23A97D4}" srcId="{9FF29459-C82F-4308-BE5D-447C62510FBB}" destId="{2D9808A8-B8F0-4BC5-AF00-2B03D63F7ADB}" srcOrd="8" destOrd="0" parTransId="{9766A50F-0A71-444B-8F99-2821E0E4022E}" sibTransId="{51361AD0-3F44-4342-A8D3-DC274604680A}"/>
    <dgm:cxn modelId="{27709BE9-02B0-46F9-9994-4DD4E3F89ACB}" type="presOf" srcId="{51361AD0-3F44-4342-A8D3-DC274604680A}" destId="{B1F051EF-3C54-4D63-93B8-BF5F9CF87963}" srcOrd="0" destOrd="0" presId="urn:microsoft.com/office/officeart/2005/8/layout/bProcess3"/>
    <dgm:cxn modelId="{F50CAEAF-0FA9-43DB-ABBD-C3AF28C897B5}" srcId="{9FF29459-C82F-4308-BE5D-447C62510FBB}" destId="{E1DC1E62-A828-427C-B72D-F26266824EB9}" srcOrd="5" destOrd="0" parTransId="{BD18AA6B-1D92-4B35-8AF7-EF30DDCF34EE}" sibTransId="{AC6FEF2D-73FD-47AC-900D-63BEA140ECD9}"/>
    <dgm:cxn modelId="{435EBA89-4F0A-4FDC-95AA-F95F510307CC}" type="presOf" srcId="{51361AD0-3F44-4342-A8D3-DC274604680A}" destId="{CD5CC6EE-4DE8-40BE-9E3A-5491EC66DF6C}" srcOrd="1" destOrd="0" presId="urn:microsoft.com/office/officeart/2005/8/layout/bProcess3"/>
    <dgm:cxn modelId="{336A8770-EA69-406B-9414-583B8A9CE391}" type="presOf" srcId="{DCCF64F2-A85B-45CD-8AFA-6E66BF6F8DFA}" destId="{79E623D6-FE30-4564-9D50-DAF23343313C}" srcOrd="0" destOrd="0" presId="urn:microsoft.com/office/officeart/2005/8/layout/bProcess3"/>
    <dgm:cxn modelId="{253018A8-CBE1-4B04-8B6D-C2ADD51530A6}" srcId="{9FF29459-C82F-4308-BE5D-447C62510FBB}" destId="{62FE40D4-7FB2-47AD-BCC4-41D7ABC07780}" srcOrd="6" destOrd="0" parTransId="{8E8DBC06-56D5-4A41-AD0D-C0D635885DB9}" sibTransId="{DB9C9C02-C74D-4C38-ADEB-FB06C6473D3E}"/>
    <dgm:cxn modelId="{ABC231BC-64C5-462C-8427-68A7E031C9E7}" type="presOf" srcId="{E1DC1E62-A828-427C-B72D-F26266824EB9}" destId="{B3EDF730-29CA-4F87-8531-33DB7685D9E7}" srcOrd="0" destOrd="0" presId="urn:microsoft.com/office/officeart/2005/8/layout/bProcess3"/>
    <dgm:cxn modelId="{09EC3597-84C0-4DA8-8A77-D93A5FF7D538}" type="presOf" srcId="{3F34EF26-5F85-4408-AF52-08D9E601F3B9}" destId="{AFD1F414-2DC2-4FD3-990F-DD6F357076AB}" srcOrd="1" destOrd="0" presId="urn:microsoft.com/office/officeart/2005/8/layout/bProcess3"/>
    <dgm:cxn modelId="{1E94AEDD-449E-4505-83EC-36918D86A421}" srcId="{9FF29459-C82F-4308-BE5D-447C62510FBB}" destId="{88B2029F-95E8-412B-A8EB-01E4A04ECCDC}" srcOrd="2" destOrd="0" parTransId="{2BCF8D73-8C4C-4C4A-A9D5-8B67E8957193}" sibTransId="{0C544E26-14F3-4795-AC30-685C3049D5EC}"/>
    <dgm:cxn modelId="{1F7B02FA-FB9B-49BC-BE21-E62A3047B8B4}" type="presOf" srcId="{EF55AFA0-1BF8-489A-8E70-76F591F2763A}" destId="{1AC30C5F-71C1-4883-9952-B76C7BB88A93}" srcOrd="0" destOrd="0" presId="urn:microsoft.com/office/officeart/2005/8/layout/bProcess3"/>
    <dgm:cxn modelId="{E08B02ED-361A-4139-BB0C-476D173C3877}" type="presOf" srcId="{07546C60-5FDD-4DB9-B8EE-D0B6C9AED154}" destId="{F2E69D3A-AE5F-48FF-A83B-1F19C5455926}" srcOrd="0" destOrd="0" presId="urn:microsoft.com/office/officeart/2005/8/layout/bProcess3"/>
    <dgm:cxn modelId="{3742D166-D25D-44EA-818A-C34F5966A8AB}" type="presOf" srcId="{3F62C1CC-6FBA-4B71-83AA-44A7C47FD1A2}" destId="{FBF42834-7BAF-494D-8157-C88E73DBC2F1}" srcOrd="0" destOrd="0" presId="urn:microsoft.com/office/officeart/2005/8/layout/bProcess3"/>
    <dgm:cxn modelId="{3EA2564E-D348-48D4-8989-638F572CA1FE}" srcId="{9FF29459-C82F-4308-BE5D-447C62510FBB}" destId="{07546C60-5FDD-4DB9-B8EE-D0B6C9AED154}" srcOrd="3" destOrd="0" parTransId="{EF1C05E7-06D6-4656-B606-5FE2B6CFE255}" sibTransId="{408A75D2-FF52-45ED-9E80-23AFE1287627}"/>
    <dgm:cxn modelId="{318384E5-5D77-497E-B9BE-9BEBCFA8F6F2}" srcId="{9FF29459-C82F-4308-BE5D-447C62510FBB}" destId="{3C72CA1F-7F92-4D7D-90C7-7E60D1DDC63B}" srcOrd="10" destOrd="0" parTransId="{77792123-A808-4644-9A47-5B1EFCC4A245}" sibTransId="{DCCF64F2-A85B-45CD-8AFA-6E66BF6F8DFA}"/>
    <dgm:cxn modelId="{639212DD-8B3C-47C1-BB70-60E7C8045A50}" type="presOf" srcId="{AAC92735-E458-45F6-B3EB-FF439790C033}" destId="{429517D6-597A-4D2F-A578-2A46E6AD4AC6}" srcOrd="0" destOrd="0" presId="urn:microsoft.com/office/officeart/2005/8/layout/bProcess3"/>
    <dgm:cxn modelId="{9A3B81E7-3EF3-49E2-A444-3F910963A594}" srcId="{9FF29459-C82F-4308-BE5D-447C62510FBB}" destId="{4B67CC19-036B-4D0C-8468-C00375A36B86}" srcOrd="1" destOrd="0" parTransId="{D6777877-FA79-4F72-A680-A526F500EBD9}" sibTransId="{FB44E2E5-E346-40D0-B251-35327E824B16}"/>
    <dgm:cxn modelId="{C6E93CAB-AE49-4072-97A4-4AFA3F4C9D03}" type="presOf" srcId="{E2D941A4-132B-405D-9574-ACB6926D3C9F}" destId="{A7FBB33B-2139-457E-B009-A83C08ADEFA5}" srcOrd="1" destOrd="0" presId="urn:microsoft.com/office/officeart/2005/8/layout/bProcess3"/>
    <dgm:cxn modelId="{9718CBFD-95FE-40E8-9132-E2FDC70813A1}" type="presOf" srcId="{BE4F3349-2F20-4544-A30C-4BBB8F18E7E5}" destId="{F8F2C7E8-356B-443B-8531-D0E5E889AB1B}" srcOrd="1" destOrd="0" presId="urn:microsoft.com/office/officeart/2005/8/layout/bProcess3"/>
    <dgm:cxn modelId="{E97816E1-02C2-4AA8-BE02-199B0A25A30B}" type="presOf" srcId="{DB9C9C02-C74D-4C38-ADEB-FB06C6473D3E}" destId="{FDC82091-AABF-46F1-8CFA-AB9BD81ED3DE}" srcOrd="0" destOrd="0" presId="urn:microsoft.com/office/officeart/2005/8/layout/bProcess3"/>
    <dgm:cxn modelId="{188011E7-1A08-457B-AC59-2272C57D8980}" type="presOf" srcId="{DCCF64F2-A85B-45CD-8AFA-6E66BF6F8DFA}" destId="{90634EF2-BB27-4DFA-A589-B1D3E68DCEB7}" srcOrd="1" destOrd="0" presId="urn:microsoft.com/office/officeart/2005/8/layout/bProcess3"/>
    <dgm:cxn modelId="{A7861C0F-395B-4C4C-9318-4498E57A9ADE}" type="presOf" srcId="{3C72CA1F-7F92-4D7D-90C7-7E60D1DDC63B}" destId="{8E1699EB-9D54-4356-90DE-A435162B3E96}" srcOrd="0" destOrd="0" presId="urn:microsoft.com/office/officeart/2005/8/layout/bProcess3"/>
    <dgm:cxn modelId="{76C5C08B-AF94-44BA-9946-16F6F8064203}" type="presOf" srcId="{62FE40D4-7FB2-47AD-BCC4-41D7ABC07780}" destId="{1D3587FF-C121-4AE3-920C-16A04F683E83}" srcOrd="0" destOrd="0" presId="urn:microsoft.com/office/officeart/2005/8/layout/bProcess3"/>
    <dgm:cxn modelId="{0DECC17D-4655-4209-BA2F-F07A0A5E1284}" type="presOf" srcId="{BE4F3349-2F20-4544-A30C-4BBB8F18E7E5}" destId="{80C0E5C5-AA72-4B4E-A286-CBEF33BE385F}" srcOrd="0" destOrd="0" presId="urn:microsoft.com/office/officeart/2005/8/layout/bProcess3"/>
    <dgm:cxn modelId="{7DC97062-5B87-492A-BDB9-3EEFD3E40DC6}" type="presOf" srcId="{AC6FEF2D-73FD-47AC-900D-63BEA140ECD9}" destId="{9D21BFAB-D3D9-41F7-8A44-363A93990D0F}" srcOrd="1" destOrd="0" presId="urn:microsoft.com/office/officeart/2005/8/layout/bProcess3"/>
    <dgm:cxn modelId="{64345EB6-EA56-47D6-A3A5-B583D5EE5E42}" type="presOf" srcId="{0C544E26-14F3-4795-AC30-685C3049D5EC}" destId="{910ECCAA-A775-4D93-8977-3E4BB7548530}" srcOrd="0" destOrd="0" presId="urn:microsoft.com/office/officeart/2005/8/layout/bProcess3"/>
    <dgm:cxn modelId="{A1F483BF-76EC-4877-B505-C850A1D02EC9}" srcId="{9FF29459-C82F-4308-BE5D-447C62510FBB}" destId="{971311C2-1596-42E5-AE56-22F96F56C6BF}" srcOrd="9" destOrd="0" parTransId="{FBF2F241-19ED-4F67-A15A-809740978541}" sibTransId="{4B4F53E7-9B9D-4FD2-923E-F0ADBD72376D}"/>
    <dgm:cxn modelId="{16E3AB1B-62F9-48F9-BCE2-5A5A310511F0}" type="presParOf" srcId="{1DD8D7F8-4F98-426A-81D9-B2F850A7E21A}" destId="{C888C7D3-FEF2-44D4-A637-4B55C306AB19}" srcOrd="0" destOrd="0" presId="urn:microsoft.com/office/officeart/2005/8/layout/bProcess3"/>
    <dgm:cxn modelId="{919A9BE2-F351-4B39-871E-797686A8243A}" type="presParOf" srcId="{1DD8D7F8-4F98-426A-81D9-B2F850A7E21A}" destId="{F916F09C-85CE-4631-9B5A-9CAE65CF9435}" srcOrd="1" destOrd="0" presId="urn:microsoft.com/office/officeart/2005/8/layout/bProcess3"/>
    <dgm:cxn modelId="{BF3B9A22-4ABD-48F3-9AA0-AA924E06B990}" type="presParOf" srcId="{F916F09C-85CE-4631-9B5A-9CAE65CF9435}" destId="{A7FBB33B-2139-457E-B009-A83C08ADEFA5}" srcOrd="0" destOrd="0" presId="urn:microsoft.com/office/officeart/2005/8/layout/bProcess3"/>
    <dgm:cxn modelId="{1524A017-F15C-4985-BDB1-5B6ED42E511E}" type="presParOf" srcId="{1DD8D7F8-4F98-426A-81D9-B2F850A7E21A}" destId="{C4003A3D-2E42-466D-A787-D40B6F9DC60F}" srcOrd="2" destOrd="0" presId="urn:microsoft.com/office/officeart/2005/8/layout/bProcess3"/>
    <dgm:cxn modelId="{1D007FBE-74EF-4A1C-83E4-24ADA51E341D}" type="presParOf" srcId="{1DD8D7F8-4F98-426A-81D9-B2F850A7E21A}" destId="{B30E6E70-642E-45DE-B9EC-773304BBE089}" srcOrd="3" destOrd="0" presId="urn:microsoft.com/office/officeart/2005/8/layout/bProcess3"/>
    <dgm:cxn modelId="{FD898AF9-B499-4023-AD52-DB2DB3E86ED3}" type="presParOf" srcId="{B30E6E70-642E-45DE-B9EC-773304BBE089}" destId="{BD401979-4BC6-408F-83C3-E63786A99E6E}" srcOrd="0" destOrd="0" presId="urn:microsoft.com/office/officeart/2005/8/layout/bProcess3"/>
    <dgm:cxn modelId="{0DE4E9B3-D051-49A2-BA27-173FFFAF7D3C}" type="presParOf" srcId="{1DD8D7F8-4F98-426A-81D9-B2F850A7E21A}" destId="{916883FE-ECDC-4177-8605-CC6E4B1449F8}" srcOrd="4" destOrd="0" presId="urn:microsoft.com/office/officeart/2005/8/layout/bProcess3"/>
    <dgm:cxn modelId="{C4936B07-7BB2-4041-A1B6-172BDED4D762}" type="presParOf" srcId="{1DD8D7F8-4F98-426A-81D9-B2F850A7E21A}" destId="{910ECCAA-A775-4D93-8977-3E4BB7548530}" srcOrd="5" destOrd="0" presId="urn:microsoft.com/office/officeart/2005/8/layout/bProcess3"/>
    <dgm:cxn modelId="{EA3935DB-962F-4D43-980B-CEFF0D184D94}" type="presParOf" srcId="{910ECCAA-A775-4D93-8977-3E4BB7548530}" destId="{099CBD21-8297-4478-BE87-41885CF4EAC3}" srcOrd="0" destOrd="0" presId="urn:microsoft.com/office/officeart/2005/8/layout/bProcess3"/>
    <dgm:cxn modelId="{25994993-646F-40C3-8810-D77F7A7FCCFC}" type="presParOf" srcId="{1DD8D7F8-4F98-426A-81D9-B2F850A7E21A}" destId="{F2E69D3A-AE5F-48FF-A83B-1F19C5455926}" srcOrd="6" destOrd="0" presId="urn:microsoft.com/office/officeart/2005/8/layout/bProcess3"/>
    <dgm:cxn modelId="{13315DD5-B833-487B-80DE-BB5B982F6719}" type="presParOf" srcId="{1DD8D7F8-4F98-426A-81D9-B2F850A7E21A}" destId="{22E4FA0A-DD85-46E3-8B08-E705297DF029}" srcOrd="7" destOrd="0" presId="urn:microsoft.com/office/officeart/2005/8/layout/bProcess3"/>
    <dgm:cxn modelId="{0EED38F6-5993-46BC-B5FA-144E0F5792EE}" type="presParOf" srcId="{22E4FA0A-DD85-46E3-8B08-E705297DF029}" destId="{9D356CC7-E322-4175-858F-CEE87244B946}" srcOrd="0" destOrd="0" presId="urn:microsoft.com/office/officeart/2005/8/layout/bProcess3"/>
    <dgm:cxn modelId="{8D82C210-24DF-4260-9DD2-56CF65AEA54C}" type="presParOf" srcId="{1DD8D7F8-4F98-426A-81D9-B2F850A7E21A}" destId="{429517D6-597A-4D2F-A578-2A46E6AD4AC6}" srcOrd="8" destOrd="0" presId="urn:microsoft.com/office/officeart/2005/8/layout/bProcess3"/>
    <dgm:cxn modelId="{A5396C8B-55D9-4D26-9451-AF8A9E752704}" type="presParOf" srcId="{1DD8D7F8-4F98-426A-81D9-B2F850A7E21A}" destId="{80C0E5C5-AA72-4B4E-A286-CBEF33BE385F}" srcOrd="9" destOrd="0" presId="urn:microsoft.com/office/officeart/2005/8/layout/bProcess3"/>
    <dgm:cxn modelId="{6ADCD1C1-891D-4FD3-9766-3072FC5567B7}" type="presParOf" srcId="{80C0E5C5-AA72-4B4E-A286-CBEF33BE385F}" destId="{F8F2C7E8-356B-443B-8531-D0E5E889AB1B}" srcOrd="0" destOrd="0" presId="urn:microsoft.com/office/officeart/2005/8/layout/bProcess3"/>
    <dgm:cxn modelId="{6AA87248-12E6-49DE-8792-4D3E1B2222A2}" type="presParOf" srcId="{1DD8D7F8-4F98-426A-81D9-B2F850A7E21A}" destId="{B3EDF730-29CA-4F87-8531-33DB7685D9E7}" srcOrd="10" destOrd="0" presId="urn:microsoft.com/office/officeart/2005/8/layout/bProcess3"/>
    <dgm:cxn modelId="{08C971DE-F908-45C4-B655-B609BCE75D81}" type="presParOf" srcId="{1DD8D7F8-4F98-426A-81D9-B2F850A7E21A}" destId="{7A8B8859-771C-41BA-9430-FFF258AC5D7E}" srcOrd="11" destOrd="0" presId="urn:microsoft.com/office/officeart/2005/8/layout/bProcess3"/>
    <dgm:cxn modelId="{0BFF9A90-8A3C-407C-A4E5-C9C21E5376E5}" type="presParOf" srcId="{7A8B8859-771C-41BA-9430-FFF258AC5D7E}" destId="{9D21BFAB-D3D9-41F7-8A44-363A93990D0F}" srcOrd="0" destOrd="0" presId="urn:microsoft.com/office/officeart/2005/8/layout/bProcess3"/>
    <dgm:cxn modelId="{C76F55BA-60B5-4F2B-803F-E23405936E9B}" type="presParOf" srcId="{1DD8D7F8-4F98-426A-81D9-B2F850A7E21A}" destId="{1D3587FF-C121-4AE3-920C-16A04F683E83}" srcOrd="12" destOrd="0" presId="urn:microsoft.com/office/officeart/2005/8/layout/bProcess3"/>
    <dgm:cxn modelId="{7539BBEE-D6B4-4494-88B1-8619166722F9}" type="presParOf" srcId="{1DD8D7F8-4F98-426A-81D9-B2F850A7E21A}" destId="{FDC82091-AABF-46F1-8CFA-AB9BD81ED3DE}" srcOrd="13" destOrd="0" presId="urn:microsoft.com/office/officeart/2005/8/layout/bProcess3"/>
    <dgm:cxn modelId="{7E1FA59D-C848-47F7-B6CD-C2EF5181AC23}" type="presParOf" srcId="{FDC82091-AABF-46F1-8CFA-AB9BD81ED3DE}" destId="{B2FECA61-4D08-46DD-BC9F-96BF27607755}" srcOrd="0" destOrd="0" presId="urn:microsoft.com/office/officeart/2005/8/layout/bProcess3"/>
    <dgm:cxn modelId="{D7E09A56-0F70-43BF-87C3-1A0C369E2189}" type="presParOf" srcId="{1DD8D7F8-4F98-426A-81D9-B2F850A7E21A}" destId="{1AC30C5F-71C1-4883-9952-B76C7BB88A93}" srcOrd="14" destOrd="0" presId="urn:microsoft.com/office/officeart/2005/8/layout/bProcess3"/>
    <dgm:cxn modelId="{84C4694E-6775-40C1-A99F-ABDB0838DAB3}" type="presParOf" srcId="{1DD8D7F8-4F98-426A-81D9-B2F850A7E21A}" destId="{0A1BAFD1-64B6-4203-A1E1-C5E149E37F12}" srcOrd="15" destOrd="0" presId="urn:microsoft.com/office/officeart/2005/8/layout/bProcess3"/>
    <dgm:cxn modelId="{423B461C-B818-4BB6-B986-9DAFC42536D9}" type="presParOf" srcId="{0A1BAFD1-64B6-4203-A1E1-C5E149E37F12}" destId="{AFD1F414-2DC2-4FD3-990F-DD6F357076AB}" srcOrd="0" destOrd="0" presId="urn:microsoft.com/office/officeart/2005/8/layout/bProcess3"/>
    <dgm:cxn modelId="{06DBC456-2FCF-4C1D-8A1D-ED50A2D028A7}" type="presParOf" srcId="{1DD8D7F8-4F98-426A-81D9-B2F850A7E21A}" destId="{AF66F1CE-B143-48BF-8CFF-5640152E53E7}" srcOrd="16" destOrd="0" presId="urn:microsoft.com/office/officeart/2005/8/layout/bProcess3"/>
    <dgm:cxn modelId="{FB7593BB-FAD7-4958-BB05-00FDD56664C7}" type="presParOf" srcId="{1DD8D7F8-4F98-426A-81D9-B2F850A7E21A}" destId="{B1F051EF-3C54-4D63-93B8-BF5F9CF87963}" srcOrd="17" destOrd="0" presId="urn:microsoft.com/office/officeart/2005/8/layout/bProcess3"/>
    <dgm:cxn modelId="{56D022E6-DBA9-4118-B3DC-018A614763BE}" type="presParOf" srcId="{B1F051EF-3C54-4D63-93B8-BF5F9CF87963}" destId="{CD5CC6EE-4DE8-40BE-9E3A-5491EC66DF6C}" srcOrd="0" destOrd="0" presId="urn:microsoft.com/office/officeart/2005/8/layout/bProcess3"/>
    <dgm:cxn modelId="{BDADC0EE-9F9E-4DA4-B6ED-8B78378A2B5C}" type="presParOf" srcId="{1DD8D7F8-4F98-426A-81D9-B2F850A7E21A}" destId="{8DD37C38-D5C9-47D5-8916-F4974D163E63}" srcOrd="18" destOrd="0" presId="urn:microsoft.com/office/officeart/2005/8/layout/bProcess3"/>
    <dgm:cxn modelId="{DF60C51D-FAFC-4E52-97D1-68D65DFA647E}" type="presParOf" srcId="{1DD8D7F8-4F98-426A-81D9-B2F850A7E21A}" destId="{E55AB85A-521F-4FD2-A18C-C4FE3E91101F}" srcOrd="19" destOrd="0" presId="urn:microsoft.com/office/officeart/2005/8/layout/bProcess3"/>
    <dgm:cxn modelId="{EC6C5F83-B771-434E-97B5-9ACC8611EF34}" type="presParOf" srcId="{E55AB85A-521F-4FD2-A18C-C4FE3E91101F}" destId="{AA7B58E7-031D-4385-A23A-3B59B055B378}" srcOrd="0" destOrd="0" presId="urn:microsoft.com/office/officeart/2005/8/layout/bProcess3"/>
    <dgm:cxn modelId="{DB08C58B-D0CA-462F-B73E-EB5254605FD4}" type="presParOf" srcId="{1DD8D7F8-4F98-426A-81D9-B2F850A7E21A}" destId="{8E1699EB-9D54-4356-90DE-A435162B3E96}" srcOrd="20" destOrd="0" presId="urn:microsoft.com/office/officeart/2005/8/layout/bProcess3"/>
    <dgm:cxn modelId="{68B51AD3-96FF-4B24-BA5F-9E6986A3FB9C}" type="presParOf" srcId="{1DD8D7F8-4F98-426A-81D9-B2F850A7E21A}" destId="{79E623D6-FE30-4564-9D50-DAF23343313C}" srcOrd="21" destOrd="0" presId="urn:microsoft.com/office/officeart/2005/8/layout/bProcess3"/>
    <dgm:cxn modelId="{621DB6EE-9B11-4171-BD30-1A4F1E01700F}" type="presParOf" srcId="{79E623D6-FE30-4564-9D50-DAF23343313C}" destId="{90634EF2-BB27-4DFA-A589-B1D3E68DCEB7}" srcOrd="0" destOrd="0" presId="urn:microsoft.com/office/officeart/2005/8/layout/bProcess3"/>
    <dgm:cxn modelId="{45FA0710-A45C-45DA-B9E7-37418C55D979}" type="presParOf" srcId="{1DD8D7F8-4F98-426A-81D9-B2F850A7E21A}" destId="{FBF42834-7BAF-494D-8157-C88E73DBC2F1}" srcOrd="22" destOrd="0" presId="urn:microsoft.com/office/officeart/2005/8/layout/bProcess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6F09C-85CE-4631-9B5A-9CAE65CF9435}">
      <dsp:nvSpPr>
        <dsp:cNvPr id="0" name=""/>
        <dsp:cNvSpPr/>
      </dsp:nvSpPr>
      <dsp:spPr>
        <a:xfrm>
          <a:off x="1954342" y="897596"/>
          <a:ext cx="418893" cy="91440"/>
        </a:xfrm>
        <a:custGeom>
          <a:avLst/>
          <a:gdLst/>
          <a:ahLst/>
          <a:cxnLst/>
          <a:rect l="0" t="0" r="0" b="0"/>
          <a:pathLst>
            <a:path>
              <a:moveTo>
                <a:pt x="0" y="45720"/>
              </a:moveTo>
              <a:lnTo>
                <a:pt x="418893"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52551" y="941068"/>
        <a:ext cx="22474" cy="4494"/>
      </dsp:txXfrm>
    </dsp:sp>
    <dsp:sp modelId="{C888C7D3-FEF2-44D4-A637-4B55C306AB19}">
      <dsp:nvSpPr>
        <dsp:cNvPr id="0" name=""/>
        <dsp:cNvSpPr/>
      </dsp:nvSpPr>
      <dsp:spPr>
        <a:xfrm>
          <a:off x="1824" y="357020"/>
          <a:ext cx="1954317" cy="1172590"/>
        </a:xfrm>
        <a:prstGeom prst="rect">
          <a:avLst/>
        </a:prstGeom>
        <a:noFill/>
        <a:ln w="25400" cap="flat" cmpd="sng" algn="ctr">
          <a:solidFill>
            <a:schemeClr val="accent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tr-TR" sz="1200" kern="1200">
              <a:solidFill>
                <a:sysClr val="windowText" lastClr="000000"/>
              </a:solidFill>
            </a:rPr>
            <a:t>Örnek </a:t>
          </a:r>
        </a:p>
        <a:p>
          <a:pPr lvl="0" algn="l" defTabSz="533400">
            <a:lnSpc>
              <a:spcPct val="90000"/>
            </a:lnSpc>
            <a:spcBef>
              <a:spcPct val="0"/>
            </a:spcBef>
            <a:spcAft>
              <a:spcPct val="35000"/>
            </a:spcAft>
          </a:pPr>
          <a:r>
            <a:rPr lang="tr-TR" sz="1200" kern="1200">
              <a:solidFill>
                <a:sysClr val="windowText" lastClr="000000"/>
              </a:solidFill>
            </a:rPr>
            <a:t>olay:</a:t>
          </a:r>
        </a:p>
      </dsp:txBody>
      <dsp:txXfrm>
        <a:off x="1824" y="357020"/>
        <a:ext cx="1954317" cy="1172590"/>
      </dsp:txXfrm>
    </dsp:sp>
    <dsp:sp modelId="{B30E6E70-642E-45DE-B9EC-773304BBE089}">
      <dsp:nvSpPr>
        <dsp:cNvPr id="0" name=""/>
        <dsp:cNvSpPr/>
      </dsp:nvSpPr>
      <dsp:spPr>
        <a:xfrm>
          <a:off x="4358153" y="897596"/>
          <a:ext cx="418893" cy="91440"/>
        </a:xfrm>
        <a:custGeom>
          <a:avLst/>
          <a:gdLst/>
          <a:ahLst/>
          <a:cxnLst/>
          <a:rect l="0" t="0" r="0" b="0"/>
          <a:pathLst>
            <a:path>
              <a:moveTo>
                <a:pt x="0" y="45720"/>
              </a:moveTo>
              <a:lnTo>
                <a:pt x="418893"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556362" y="941068"/>
        <a:ext cx="22474" cy="4494"/>
      </dsp:txXfrm>
    </dsp:sp>
    <dsp:sp modelId="{C4003A3D-2E42-466D-A787-D40B6F9DC60F}">
      <dsp:nvSpPr>
        <dsp:cNvPr id="0" name=""/>
        <dsp:cNvSpPr/>
      </dsp:nvSpPr>
      <dsp:spPr>
        <a:xfrm>
          <a:off x="2405635" y="357020"/>
          <a:ext cx="1954317" cy="1172590"/>
        </a:xfrm>
        <a:prstGeom prst="rect">
          <a:avLst/>
        </a:prstGeom>
        <a:no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lvl="0" algn="l" defTabSz="533400">
            <a:lnSpc>
              <a:spcPct val="90000"/>
            </a:lnSpc>
            <a:spcBef>
              <a:spcPct val="0"/>
            </a:spcBef>
            <a:spcAft>
              <a:spcPct val="35000"/>
            </a:spcAft>
          </a:pPr>
          <a:r>
            <a:rPr lang="tr-TR" sz="1200" kern="1200">
              <a:solidFill>
                <a:sysClr val="windowText" lastClr="000000"/>
              </a:solidFill>
            </a:rPr>
            <a:t>Yaşanılan </a:t>
          </a:r>
        </a:p>
        <a:p>
          <a:pPr lvl="0" algn="l" defTabSz="533400">
            <a:lnSpc>
              <a:spcPct val="90000"/>
            </a:lnSpc>
            <a:spcBef>
              <a:spcPct val="0"/>
            </a:spcBef>
            <a:spcAft>
              <a:spcPct val="35000"/>
            </a:spcAft>
          </a:pPr>
          <a:r>
            <a:rPr lang="tr-TR" sz="1200" kern="1200">
              <a:solidFill>
                <a:sysClr val="windowText" lastClr="000000"/>
              </a:solidFill>
            </a:rPr>
            <a:t>Yoğun </a:t>
          </a:r>
        </a:p>
        <a:p>
          <a:pPr lvl="0" algn="l" defTabSz="533400">
            <a:lnSpc>
              <a:spcPct val="90000"/>
            </a:lnSpc>
            <a:spcBef>
              <a:spcPct val="0"/>
            </a:spcBef>
            <a:spcAft>
              <a:spcPct val="35000"/>
            </a:spcAft>
          </a:pPr>
          <a:r>
            <a:rPr lang="tr-TR" sz="1200" kern="1200">
              <a:solidFill>
                <a:sysClr val="windowText" lastClr="000000"/>
              </a:solidFill>
            </a:rPr>
            <a:t>Duygu:</a:t>
          </a:r>
          <a:endParaRPr lang="tr-TR" sz="1200" kern="1200"/>
        </a:p>
      </dsp:txBody>
      <dsp:txXfrm>
        <a:off x="2405635" y="357020"/>
        <a:ext cx="1954317" cy="1172590"/>
      </dsp:txXfrm>
    </dsp:sp>
    <dsp:sp modelId="{910ECCAA-A775-4D93-8977-3E4BB7548530}">
      <dsp:nvSpPr>
        <dsp:cNvPr id="0" name=""/>
        <dsp:cNvSpPr/>
      </dsp:nvSpPr>
      <dsp:spPr>
        <a:xfrm>
          <a:off x="6761964" y="897596"/>
          <a:ext cx="418893" cy="91440"/>
        </a:xfrm>
        <a:custGeom>
          <a:avLst/>
          <a:gdLst/>
          <a:ahLst/>
          <a:cxnLst/>
          <a:rect l="0" t="0" r="0" b="0"/>
          <a:pathLst>
            <a:path>
              <a:moveTo>
                <a:pt x="0" y="45720"/>
              </a:moveTo>
              <a:lnTo>
                <a:pt x="418893" y="45720"/>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6960173" y="941068"/>
        <a:ext cx="22474" cy="4494"/>
      </dsp:txXfrm>
    </dsp:sp>
    <dsp:sp modelId="{916883FE-ECDC-4177-8605-CC6E4B1449F8}">
      <dsp:nvSpPr>
        <dsp:cNvPr id="0" name=""/>
        <dsp:cNvSpPr/>
      </dsp:nvSpPr>
      <dsp:spPr>
        <a:xfrm>
          <a:off x="4809446" y="357020"/>
          <a:ext cx="1954317" cy="1172590"/>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b="1" kern="1200"/>
            <a:t>1. Durum/Ortam Seçimi:</a:t>
          </a:r>
          <a:endParaRPr lang="tr-TR" sz="1800" kern="1200"/>
        </a:p>
      </dsp:txBody>
      <dsp:txXfrm>
        <a:off x="4809446" y="357020"/>
        <a:ext cx="1954317" cy="1172590"/>
      </dsp:txXfrm>
    </dsp:sp>
    <dsp:sp modelId="{22E4FA0A-DD85-46E3-8B08-E705297DF029}">
      <dsp:nvSpPr>
        <dsp:cNvPr id="0" name=""/>
        <dsp:cNvSpPr/>
      </dsp:nvSpPr>
      <dsp:spPr>
        <a:xfrm>
          <a:off x="978983" y="1527811"/>
          <a:ext cx="7211433" cy="418893"/>
        </a:xfrm>
        <a:custGeom>
          <a:avLst/>
          <a:gdLst/>
          <a:ahLst/>
          <a:cxnLst/>
          <a:rect l="0" t="0" r="0" b="0"/>
          <a:pathLst>
            <a:path>
              <a:moveTo>
                <a:pt x="7211433" y="0"/>
              </a:moveTo>
              <a:lnTo>
                <a:pt x="7211433" y="226546"/>
              </a:lnTo>
              <a:lnTo>
                <a:pt x="0" y="226546"/>
              </a:lnTo>
              <a:lnTo>
                <a:pt x="0" y="418893"/>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404064" y="1735010"/>
        <a:ext cx="361271" cy="4494"/>
      </dsp:txXfrm>
    </dsp:sp>
    <dsp:sp modelId="{F2E69D3A-AE5F-48FF-A83B-1F19C5455926}">
      <dsp:nvSpPr>
        <dsp:cNvPr id="0" name=""/>
        <dsp:cNvSpPr/>
      </dsp:nvSpPr>
      <dsp:spPr>
        <a:xfrm>
          <a:off x="7213257" y="357020"/>
          <a:ext cx="1954317" cy="1172590"/>
        </a:xfrm>
        <a:prstGeom prst="rect">
          <a:avLst/>
        </a:prstGeom>
        <a:solidFill>
          <a:schemeClr val="bg1"/>
        </a:solidFill>
        <a:ln w="25400" cap="flat" cmpd="sng" algn="ctr">
          <a:solidFill>
            <a:schemeClr val="accent2">
              <a:lumMod val="75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r>
            <a:rPr lang="tr-TR" sz="4100" kern="1200"/>
            <a:t>                                          </a:t>
          </a:r>
        </a:p>
      </dsp:txBody>
      <dsp:txXfrm>
        <a:off x="7213257" y="357020"/>
        <a:ext cx="1954317" cy="1172590"/>
      </dsp:txXfrm>
    </dsp:sp>
    <dsp:sp modelId="{80C0E5C5-AA72-4B4E-A286-CBEF33BE385F}">
      <dsp:nvSpPr>
        <dsp:cNvPr id="0" name=""/>
        <dsp:cNvSpPr/>
      </dsp:nvSpPr>
      <dsp:spPr>
        <a:xfrm>
          <a:off x="1954342" y="2519680"/>
          <a:ext cx="418893" cy="91440"/>
        </a:xfrm>
        <a:custGeom>
          <a:avLst/>
          <a:gdLst/>
          <a:ahLst/>
          <a:cxnLst/>
          <a:rect l="0" t="0" r="0" b="0"/>
          <a:pathLst>
            <a:path>
              <a:moveTo>
                <a:pt x="0" y="45720"/>
              </a:moveTo>
              <a:lnTo>
                <a:pt x="418893"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52551" y="2563152"/>
        <a:ext cx="22474" cy="4494"/>
      </dsp:txXfrm>
    </dsp:sp>
    <dsp:sp modelId="{429517D6-597A-4D2F-A578-2A46E6AD4AC6}">
      <dsp:nvSpPr>
        <dsp:cNvPr id="0" name=""/>
        <dsp:cNvSpPr/>
      </dsp:nvSpPr>
      <dsp:spPr>
        <a:xfrm>
          <a:off x="1824" y="1979104"/>
          <a:ext cx="1954317" cy="1172590"/>
        </a:xfrm>
        <a:prstGeom prst="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tr-TR" sz="1800" b="1" kern="1200"/>
            <a:t>2. Durum/Ortam Değiştirme:</a:t>
          </a:r>
          <a:endParaRPr lang="tr-TR" sz="1800" kern="1200"/>
        </a:p>
      </dsp:txBody>
      <dsp:txXfrm>
        <a:off x="1824" y="1979104"/>
        <a:ext cx="1954317" cy="1172590"/>
      </dsp:txXfrm>
    </dsp:sp>
    <dsp:sp modelId="{7A8B8859-771C-41BA-9430-FFF258AC5D7E}">
      <dsp:nvSpPr>
        <dsp:cNvPr id="0" name=""/>
        <dsp:cNvSpPr/>
      </dsp:nvSpPr>
      <dsp:spPr>
        <a:xfrm>
          <a:off x="4358153" y="2519680"/>
          <a:ext cx="418893" cy="91440"/>
        </a:xfrm>
        <a:custGeom>
          <a:avLst/>
          <a:gdLst/>
          <a:ahLst/>
          <a:cxnLst/>
          <a:rect l="0" t="0" r="0" b="0"/>
          <a:pathLst>
            <a:path>
              <a:moveTo>
                <a:pt x="0" y="45720"/>
              </a:moveTo>
              <a:lnTo>
                <a:pt x="418893"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556362" y="2563152"/>
        <a:ext cx="22474" cy="4494"/>
      </dsp:txXfrm>
    </dsp:sp>
    <dsp:sp modelId="{B3EDF730-29CA-4F87-8531-33DB7685D9E7}">
      <dsp:nvSpPr>
        <dsp:cNvPr id="0" name=""/>
        <dsp:cNvSpPr/>
      </dsp:nvSpPr>
      <dsp:spPr>
        <a:xfrm>
          <a:off x="2405635" y="1979104"/>
          <a:ext cx="1954317" cy="1172590"/>
        </a:xfrm>
        <a:prstGeom prst="rect">
          <a:avLst/>
        </a:prstGeom>
        <a:noFill/>
        <a:ln w="25400" cap="flat" cmpd="sng" algn="ctr">
          <a:solidFill>
            <a:srgbClr val="00206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r>
            <a:rPr lang="tr-TR" sz="4100" kern="1200"/>
            <a:t> </a:t>
          </a:r>
        </a:p>
      </dsp:txBody>
      <dsp:txXfrm>
        <a:off x="2405635" y="1979104"/>
        <a:ext cx="1954317" cy="1172590"/>
      </dsp:txXfrm>
    </dsp:sp>
    <dsp:sp modelId="{FDC82091-AABF-46F1-8CFA-AB9BD81ED3DE}">
      <dsp:nvSpPr>
        <dsp:cNvPr id="0" name=""/>
        <dsp:cNvSpPr/>
      </dsp:nvSpPr>
      <dsp:spPr>
        <a:xfrm>
          <a:off x="6761964" y="2519680"/>
          <a:ext cx="418893" cy="91440"/>
        </a:xfrm>
        <a:custGeom>
          <a:avLst/>
          <a:gdLst/>
          <a:ahLst/>
          <a:cxnLst/>
          <a:rect l="0" t="0" r="0" b="0"/>
          <a:pathLst>
            <a:path>
              <a:moveTo>
                <a:pt x="0" y="45720"/>
              </a:moveTo>
              <a:lnTo>
                <a:pt x="418893" y="45720"/>
              </a:lnTo>
            </a:path>
          </a:pathLst>
        </a:custGeom>
        <a:noFill/>
        <a:ln w="9525" cap="flat" cmpd="sng" algn="ctr">
          <a:solidFill>
            <a:schemeClr val="accent3">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6960173" y="2563152"/>
        <a:ext cx="22474" cy="4494"/>
      </dsp:txXfrm>
    </dsp:sp>
    <dsp:sp modelId="{1D3587FF-C121-4AE3-920C-16A04F683E83}">
      <dsp:nvSpPr>
        <dsp:cNvPr id="0" name=""/>
        <dsp:cNvSpPr/>
      </dsp:nvSpPr>
      <dsp:spPr>
        <a:xfrm>
          <a:off x="4809446" y="1979104"/>
          <a:ext cx="1954317" cy="1172590"/>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tr-TR" sz="2000" b="1" kern="1200"/>
            <a:t>3. Dikkat Yoğunlaştırma:</a:t>
          </a:r>
          <a:r>
            <a:rPr lang="tr-TR" sz="2000" kern="1200"/>
            <a:t> </a:t>
          </a:r>
        </a:p>
      </dsp:txBody>
      <dsp:txXfrm>
        <a:off x="4809446" y="1979104"/>
        <a:ext cx="1954317" cy="1172590"/>
      </dsp:txXfrm>
    </dsp:sp>
    <dsp:sp modelId="{0A1BAFD1-64B6-4203-A1E1-C5E149E37F12}">
      <dsp:nvSpPr>
        <dsp:cNvPr id="0" name=""/>
        <dsp:cNvSpPr/>
      </dsp:nvSpPr>
      <dsp:spPr>
        <a:xfrm>
          <a:off x="978983" y="3149895"/>
          <a:ext cx="7211433" cy="418893"/>
        </a:xfrm>
        <a:custGeom>
          <a:avLst/>
          <a:gdLst/>
          <a:ahLst/>
          <a:cxnLst/>
          <a:rect l="0" t="0" r="0" b="0"/>
          <a:pathLst>
            <a:path>
              <a:moveTo>
                <a:pt x="7211433" y="0"/>
              </a:moveTo>
              <a:lnTo>
                <a:pt x="7211433" y="226546"/>
              </a:lnTo>
              <a:lnTo>
                <a:pt x="0" y="226546"/>
              </a:lnTo>
              <a:lnTo>
                <a:pt x="0" y="418893"/>
              </a:lnTo>
            </a:path>
          </a:pathLst>
        </a:custGeom>
        <a:noFill/>
        <a:ln w="9525" cap="flat" cmpd="sng" algn="ctr">
          <a:solidFill>
            <a:schemeClr val="accent4">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404064" y="3357094"/>
        <a:ext cx="361271" cy="4494"/>
      </dsp:txXfrm>
    </dsp:sp>
    <dsp:sp modelId="{1AC30C5F-71C1-4883-9952-B76C7BB88A93}">
      <dsp:nvSpPr>
        <dsp:cNvPr id="0" name=""/>
        <dsp:cNvSpPr/>
      </dsp:nvSpPr>
      <dsp:spPr>
        <a:xfrm>
          <a:off x="7213257" y="1979104"/>
          <a:ext cx="1954317" cy="1172590"/>
        </a:xfrm>
        <a:prstGeom prst="rect">
          <a:avLst/>
        </a:prstGeom>
        <a:noFill/>
        <a:ln w="25400" cap="flat" cmpd="sng" algn="ctr">
          <a:solidFill>
            <a:schemeClr val="accent6">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endParaRPr lang="tr-TR" sz="4100" kern="1200"/>
        </a:p>
      </dsp:txBody>
      <dsp:txXfrm>
        <a:off x="7213257" y="1979104"/>
        <a:ext cx="1954317" cy="1172590"/>
      </dsp:txXfrm>
    </dsp:sp>
    <dsp:sp modelId="{B1F051EF-3C54-4D63-93B8-BF5F9CF87963}">
      <dsp:nvSpPr>
        <dsp:cNvPr id="0" name=""/>
        <dsp:cNvSpPr/>
      </dsp:nvSpPr>
      <dsp:spPr>
        <a:xfrm>
          <a:off x="1954342" y="4141763"/>
          <a:ext cx="418893" cy="91440"/>
        </a:xfrm>
        <a:custGeom>
          <a:avLst/>
          <a:gdLst/>
          <a:ahLst/>
          <a:cxnLst/>
          <a:rect l="0" t="0" r="0" b="0"/>
          <a:pathLst>
            <a:path>
              <a:moveTo>
                <a:pt x="0" y="45720"/>
              </a:moveTo>
              <a:lnTo>
                <a:pt x="418893" y="45720"/>
              </a:lnTo>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52551" y="4185236"/>
        <a:ext cx="22474" cy="4494"/>
      </dsp:txXfrm>
    </dsp:sp>
    <dsp:sp modelId="{AF66F1CE-B143-48BF-8CFF-5640152E53E7}">
      <dsp:nvSpPr>
        <dsp:cNvPr id="0" name=""/>
        <dsp:cNvSpPr/>
      </dsp:nvSpPr>
      <dsp:spPr>
        <a:xfrm>
          <a:off x="1824" y="3601188"/>
          <a:ext cx="1954317" cy="1172590"/>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tr-TR" sz="2000" b="1" kern="1200"/>
            <a:t>4. Bilişsel Değişim: </a:t>
          </a:r>
          <a:endParaRPr lang="tr-TR" sz="2000" kern="1200"/>
        </a:p>
      </dsp:txBody>
      <dsp:txXfrm>
        <a:off x="1824" y="3601188"/>
        <a:ext cx="1954317" cy="1172590"/>
      </dsp:txXfrm>
    </dsp:sp>
    <dsp:sp modelId="{E55AB85A-521F-4FD2-A18C-C4FE3E91101F}">
      <dsp:nvSpPr>
        <dsp:cNvPr id="0" name=""/>
        <dsp:cNvSpPr/>
      </dsp:nvSpPr>
      <dsp:spPr>
        <a:xfrm>
          <a:off x="4358153" y="4141763"/>
          <a:ext cx="418893" cy="91440"/>
        </a:xfrm>
        <a:custGeom>
          <a:avLst/>
          <a:gdLst/>
          <a:ahLst/>
          <a:cxnLst/>
          <a:rect l="0" t="0" r="0" b="0"/>
          <a:pathLst>
            <a:path>
              <a:moveTo>
                <a:pt x="0" y="45720"/>
              </a:moveTo>
              <a:lnTo>
                <a:pt x="418893" y="45720"/>
              </a:lnTo>
            </a:path>
          </a:pathLst>
        </a:custGeom>
        <a:noFill/>
        <a:ln w="9525" cap="flat" cmpd="sng" algn="ctr">
          <a:solidFill>
            <a:schemeClr val="accent6">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4556362" y="4185236"/>
        <a:ext cx="22474" cy="4494"/>
      </dsp:txXfrm>
    </dsp:sp>
    <dsp:sp modelId="{8DD37C38-D5C9-47D5-8916-F4974D163E63}">
      <dsp:nvSpPr>
        <dsp:cNvPr id="0" name=""/>
        <dsp:cNvSpPr/>
      </dsp:nvSpPr>
      <dsp:spPr>
        <a:xfrm>
          <a:off x="2405635" y="3601188"/>
          <a:ext cx="1954317" cy="1172590"/>
        </a:xfrm>
        <a:prstGeom prst="rect">
          <a:avLst/>
        </a:prstGeom>
        <a:noFill/>
        <a:ln w="25400" cap="flat" cmpd="sng" algn="ctr">
          <a:solidFill>
            <a:schemeClr val="accent3">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endParaRPr lang="tr-TR" sz="4100" kern="1200"/>
        </a:p>
      </dsp:txBody>
      <dsp:txXfrm>
        <a:off x="2405635" y="3601188"/>
        <a:ext cx="1954317" cy="1172590"/>
      </dsp:txXfrm>
    </dsp:sp>
    <dsp:sp modelId="{79E623D6-FE30-4564-9D50-DAF23343313C}">
      <dsp:nvSpPr>
        <dsp:cNvPr id="0" name=""/>
        <dsp:cNvSpPr/>
      </dsp:nvSpPr>
      <dsp:spPr>
        <a:xfrm>
          <a:off x="6761964" y="4141763"/>
          <a:ext cx="418893" cy="91440"/>
        </a:xfrm>
        <a:custGeom>
          <a:avLst/>
          <a:gdLst/>
          <a:ahLst/>
          <a:cxnLst/>
          <a:rect l="0" t="0" r="0" b="0"/>
          <a:pathLst>
            <a:path>
              <a:moveTo>
                <a:pt x="0" y="45720"/>
              </a:moveTo>
              <a:lnTo>
                <a:pt x="418893" y="45720"/>
              </a:lnTo>
            </a:path>
          </a:pathLst>
        </a:custGeom>
        <a:noFill/>
        <a:ln w="9525" cap="flat" cmpd="sng" algn="ctr">
          <a:solidFill>
            <a:schemeClr val="accent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6960173" y="4185236"/>
        <a:ext cx="22474" cy="4494"/>
      </dsp:txXfrm>
    </dsp:sp>
    <dsp:sp modelId="{8E1699EB-9D54-4356-90DE-A435162B3E96}">
      <dsp:nvSpPr>
        <dsp:cNvPr id="0" name=""/>
        <dsp:cNvSpPr/>
      </dsp:nvSpPr>
      <dsp:spPr>
        <a:xfrm>
          <a:off x="4809446" y="3601188"/>
          <a:ext cx="1954317" cy="1172590"/>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142240" rIns="142240" bIns="142240" numCol="1" spcCol="1270" anchor="ctr" anchorCtr="0">
          <a:noAutofit/>
        </a:bodyPr>
        <a:lstStyle/>
        <a:p>
          <a:pPr lvl="0" algn="ctr" defTabSz="889000">
            <a:lnSpc>
              <a:spcPct val="90000"/>
            </a:lnSpc>
            <a:spcBef>
              <a:spcPct val="0"/>
            </a:spcBef>
            <a:spcAft>
              <a:spcPct val="35000"/>
            </a:spcAft>
          </a:pPr>
          <a:r>
            <a:rPr lang="tr-TR" sz="2000" b="1" kern="1200"/>
            <a:t>5. Tepki Düzenleme:</a:t>
          </a:r>
          <a:r>
            <a:rPr lang="tr-TR" sz="2000" kern="1200"/>
            <a:t> </a:t>
          </a:r>
        </a:p>
      </dsp:txBody>
      <dsp:txXfrm>
        <a:off x="4809446" y="3601188"/>
        <a:ext cx="1954317" cy="1172590"/>
      </dsp:txXfrm>
    </dsp:sp>
    <dsp:sp modelId="{FBF42834-7BAF-494D-8157-C88E73DBC2F1}">
      <dsp:nvSpPr>
        <dsp:cNvPr id="0" name=""/>
        <dsp:cNvSpPr/>
      </dsp:nvSpPr>
      <dsp:spPr>
        <a:xfrm>
          <a:off x="7213257" y="3601188"/>
          <a:ext cx="1954317" cy="1172590"/>
        </a:xfrm>
        <a:prstGeom prst="rect">
          <a:avLst/>
        </a:prstGeom>
        <a:no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1592" tIns="291592" rIns="291592" bIns="291592" numCol="1" spcCol="1270" anchor="ctr" anchorCtr="0">
          <a:noAutofit/>
        </a:bodyPr>
        <a:lstStyle/>
        <a:p>
          <a:pPr lvl="0" algn="ctr" defTabSz="1822450">
            <a:lnSpc>
              <a:spcPct val="90000"/>
            </a:lnSpc>
            <a:spcBef>
              <a:spcPct val="0"/>
            </a:spcBef>
            <a:spcAft>
              <a:spcPct val="35000"/>
            </a:spcAft>
          </a:pPr>
          <a:endParaRPr lang="tr-TR" sz="4100" kern="1200"/>
        </a:p>
      </dsp:txBody>
      <dsp:txXfrm>
        <a:off x="7213257" y="3601188"/>
        <a:ext cx="1954317" cy="1172590"/>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BCF18-EEFA-4AB7-9FE7-6E92B9662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1258</Words>
  <Characters>7177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ETKİNLİK FORMU</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ETKİNLİK FORMU</dc:title>
  <dc:creator>elvan</dc:creator>
  <cp:lastModifiedBy>Elvan Y.A.</cp:lastModifiedBy>
  <cp:revision>3</cp:revision>
  <dcterms:created xsi:type="dcterms:W3CDTF">2021-01-07T09:48:00Z</dcterms:created>
  <dcterms:modified xsi:type="dcterms:W3CDTF">2021-01-09T13:57:00Z</dcterms:modified>
</cp:coreProperties>
</file>